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F05B9" w:rsidRPr="00704541" w:rsidRDefault="001973E9" w:rsidP="007F05B9">
      <w:pPr>
        <w:tabs>
          <w:tab w:val="left" w:pos="4253"/>
          <w:tab w:val="left" w:pos="5103"/>
          <w:tab w:val="left" w:pos="5245"/>
        </w:tabs>
        <w:spacing w:after="0" w:line="240" w:lineRule="auto"/>
        <w:jc w:val="center"/>
        <w:rPr>
          <w:rFonts w:ascii="Times New Roman" w:hAnsi="Times New Roman" w:cs="Times New Roman"/>
          <w:b/>
          <w:sz w:val="28"/>
          <w:szCs w:val="28"/>
        </w:rPr>
      </w:pPr>
      <w:r>
        <w:rPr>
          <w:rFonts w:ascii="Times New Roman" w:hAnsi="Times New Roman" w:cs="Times New Roman"/>
          <w:noProof/>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left:0;text-align:left;margin-left:215.7pt;margin-top:0;width:36.75pt;height:50.8pt;flip:x;z-index:251658240">
            <v:imagedata r:id="rId5" o:title=""/>
            <w10:wrap type="topAndBottom" anchorx="page"/>
          </v:shape>
          <o:OLEObject Type="Embed" ProgID="MS_ClipArt_Gallery" ShapeID="_x0000_s1028" DrawAspect="Content" ObjectID="_1816423006" r:id="rId6"/>
        </w:object>
      </w:r>
      <w:r w:rsidR="007F05B9" w:rsidRPr="00704541">
        <w:rPr>
          <w:rFonts w:ascii="Times New Roman" w:hAnsi="Times New Roman" w:cs="Times New Roman"/>
          <w:b/>
          <w:sz w:val="28"/>
          <w:szCs w:val="28"/>
        </w:rPr>
        <w:t>ОБУХІВСЬКА МІСЬКА РАДА</w:t>
      </w:r>
    </w:p>
    <w:p w:rsidR="007F05B9" w:rsidRPr="00704541" w:rsidRDefault="007F05B9" w:rsidP="007F05B9">
      <w:pPr>
        <w:tabs>
          <w:tab w:val="right" w:pos="3828"/>
        </w:tabs>
        <w:spacing w:after="0" w:line="240" w:lineRule="auto"/>
        <w:jc w:val="center"/>
        <w:rPr>
          <w:rFonts w:ascii="Times New Roman" w:hAnsi="Times New Roman" w:cs="Times New Roman"/>
          <w:b/>
          <w:sz w:val="28"/>
          <w:szCs w:val="28"/>
        </w:rPr>
      </w:pPr>
      <w:r w:rsidRPr="00704541">
        <w:rPr>
          <w:rFonts w:ascii="Times New Roman" w:hAnsi="Times New Roman" w:cs="Times New Roman"/>
          <w:b/>
          <w:sz w:val="28"/>
          <w:szCs w:val="28"/>
        </w:rPr>
        <w:t>КИЇСЬКОЇ ОБЛАСТІ</w:t>
      </w:r>
    </w:p>
    <w:p w:rsidR="007F05B9" w:rsidRPr="00704541" w:rsidRDefault="007F05B9" w:rsidP="007F05B9">
      <w:pPr>
        <w:spacing w:after="0" w:line="240" w:lineRule="auto"/>
        <w:jc w:val="center"/>
        <w:rPr>
          <w:rFonts w:ascii="Times New Roman" w:hAnsi="Times New Roman" w:cs="Times New Roman"/>
          <w:b/>
          <w:sz w:val="28"/>
          <w:szCs w:val="28"/>
        </w:rPr>
      </w:pPr>
      <w:r w:rsidRPr="00704541">
        <w:rPr>
          <w:rFonts w:ascii="Times New Roman" w:hAnsi="Times New Roman" w:cs="Times New Roman"/>
          <w:b/>
          <w:sz w:val="28"/>
          <w:szCs w:val="28"/>
        </w:rPr>
        <w:t>ВИКОНАВЧИЙ КОМІТЕТ</w:t>
      </w:r>
    </w:p>
    <w:p w:rsidR="007F05B9" w:rsidRPr="00704541" w:rsidRDefault="007F05B9" w:rsidP="007F05B9">
      <w:pPr>
        <w:spacing w:after="0" w:line="240" w:lineRule="auto"/>
        <w:jc w:val="center"/>
        <w:rPr>
          <w:rFonts w:ascii="Times New Roman" w:hAnsi="Times New Roman" w:cs="Times New Roman"/>
          <w:b/>
          <w:sz w:val="28"/>
          <w:szCs w:val="28"/>
        </w:rPr>
      </w:pPr>
      <w:r w:rsidRPr="00704541">
        <w:rPr>
          <w:rFonts w:ascii="Times New Roman" w:hAnsi="Times New Roman" w:cs="Times New Roman"/>
          <w:b/>
          <w:sz w:val="28"/>
          <w:szCs w:val="28"/>
        </w:rPr>
        <w:t>РІШЕННЯ</w:t>
      </w:r>
      <w:r w:rsidR="001973E9">
        <w:rPr>
          <w:rFonts w:ascii="Times New Roman" w:hAnsi="Times New Roman" w:cs="Times New Roman"/>
          <w:b/>
          <w:sz w:val="28"/>
          <w:szCs w:val="28"/>
        </w:rPr>
        <w:t xml:space="preserve"> проєкт</w:t>
      </w:r>
      <w:bookmarkStart w:id="0" w:name="_GoBack"/>
      <w:bookmarkEnd w:id="0"/>
    </w:p>
    <w:p w:rsidR="007F05B9" w:rsidRPr="00704541" w:rsidRDefault="007F05B9" w:rsidP="007F05B9">
      <w:pPr>
        <w:spacing w:after="0" w:line="240" w:lineRule="auto"/>
        <w:jc w:val="center"/>
        <w:rPr>
          <w:rFonts w:ascii="Times New Roman" w:hAnsi="Times New Roman" w:cs="Times New Roman"/>
          <w:b/>
          <w:sz w:val="28"/>
          <w:szCs w:val="28"/>
        </w:rPr>
      </w:pPr>
    </w:p>
    <w:tbl>
      <w:tblPr>
        <w:tblW w:w="0" w:type="auto"/>
        <w:tblLook w:val="04A0" w:firstRow="1" w:lastRow="0" w:firstColumn="1" w:lastColumn="0" w:noHBand="0" w:noVBand="1"/>
      </w:tblPr>
      <w:tblGrid>
        <w:gridCol w:w="3472"/>
        <w:gridCol w:w="2843"/>
        <w:gridCol w:w="3324"/>
      </w:tblGrid>
      <w:tr w:rsidR="007F05B9" w:rsidRPr="00704541" w:rsidTr="002B383B">
        <w:tc>
          <w:tcPr>
            <w:tcW w:w="3510" w:type="dxa"/>
          </w:tcPr>
          <w:p w:rsidR="007F05B9" w:rsidRPr="00704541" w:rsidRDefault="007F05B9" w:rsidP="002B383B">
            <w:pPr>
              <w:spacing w:after="0" w:line="240" w:lineRule="auto"/>
              <w:rPr>
                <w:rFonts w:ascii="Times New Roman" w:hAnsi="Times New Roman" w:cs="Times New Roman"/>
                <w:sz w:val="28"/>
                <w:szCs w:val="28"/>
              </w:rPr>
            </w:pPr>
            <w:r w:rsidRPr="00704541">
              <w:rPr>
                <w:rFonts w:ascii="Times New Roman" w:hAnsi="Times New Roman" w:cs="Times New Roman"/>
                <w:sz w:val="28"/>
                <w:szCs w:val="28"/>
              </w:rPr>
              <w:t>від    серпня 2025 року</w:t>
            </w:r>
          </w:p>
        </w:tc>
        <w:tc>
          <w:tcPr>
            <w:tcW w:w="2870" w:type="dxa"/>
          </w:tcPr>
          <w:p w:rsidR="007F05B9" w:rsidRPr="00704541" w:rsidRDefault="007F05B9" w:rsidP="002B383B">
            <w:pPr>
              <w:spacing w:after="0" w:line="240" w:lineRule="auto"/>
              <w:jc w:val="center"/>
              <w:rPr>
                <w:rFonts w:ascii="Times New Roman" w:hAnsi="Times New Roman" w:cs="Times New Roman"/>
                <w:sz w:val="28"/>
                <w:szCs w:val="28"/>
              </w:rPr>
            </w:pPr>
            <w:r w:rsidRPr="00704541">
              <w:rPr>
                <w:rFonts w:ascii="Times New Roman" w:hAnsi="Times New Roman" w:cs="Times New Roman"/>
                <w:sz w:val="28"/>
                <w:szCs w:val="28"/>
              </w:rPr>
              <w:t>м. Обухів</w:t>
            </w:r>
          </w:p>
        </w:tc>
        <w:tc>
          <w:tcPr>
            <w:tcW w:w="3367" w:type="dxa"/>
          </w:tcPr>
          <w:p w:rsidR="007F05B9" w:rsidRPr="00704541" w:rsidRDefault="007F05B9" w:rsidP="002B383B">
            <w:pPr>
              <w:spacing w:after="0" w:line="240" w:lineRule="auto"/>
              <w:rPr>
                <w:rFonts w:ascii="Times New Roman" w:hAnsi="Times New Roman" w:cs="Times New Roman"/>
                <w:sz w:val="28"/>
                <w:szCs w:val="28"/>
              </w:rPr>
            </w:pPr>
            <w:r w:rsidRPr="00704541">
              <w:rPr>
                <w:rFonts w:ascii="Times New Roman" w:hAnsi="Times New Roman" w:cs="Times New Roman"/>
                <w:sz w:val="28"/>
                <w:szCs w:val="28"/>
              </w:rPr>
              <w:t xml:space="preserve">                 № </w:t>
            </w:r>
          </w:p>
        </w:tc>
      </w:tr>
    </w:tbl>
    <w:p w:rsidR="007F05B9" w:rsidRPr="00704541" w:rsidRDefault="007F05B9" w:rsidP="007F05B9">
      <w:pPr>
        <w:spacing w:after="0" w:line="240" w:lineRule="auto"/>
        <w:jc w:val="center"/>
        <w:rPr>
          <w:rFonts w:ascii="Times New Roman" w:hAnsi="Times New Roman" w:cs="Times New Roman"/>
          <w:sz w:val="28"/>
          <w:szCs w:val="28"/>
        </w:rPr>
      </w:pPr>
    </w:p>
    <w:p w:rsidR="007F05B9" w:rsidRPr="00704541" w:rsidRDefault="007F05B9" w:rsidP="007F05B9">
      <w:pPr>
        <w:spacing w:after="0" w:line="240" w:lineRule="auto"/>
        <w:rPr>
          <w:rFonts w:ascii="Times New Roman" w:hAnsi="Times New Roman" w:cs="Times New Roman"/>
          <w:b/>
          <w:sz w:val="28"/>
          <w:szCs w:val="28"/>
        </w:rPr>
      </w:pPr>
      <w:r w:rsidRPr="00704541">
        <w:rPr>
          <w:rFonts w:ascii="Times New Roman" w:hAnsi="Times New Roman" w:cs="Times New Roman"/>
          <w:b/>
          <w:sz w:val="28"/>
          <w:szCs w:val="28"/>
        </w:rPr>
        <w:t xml:space="preserve">Про визначення відділів, управлінь, інших </w:t>
      </w:r>
    </w:p>
    <w:p w:rsidR="007F05B9" w:rsidRPr="00704541" w:rsidRDefault="007F05B9" w:rsidP="007F05B9">
      <w:pPr>
        <w:spacing w:after="0" w:line="240" w:lineRule="auto"/>
        <w:rPr>
          <w:rFonts w:ascii="Times New Roman" w:hAnsi="Times New Roman" w:cs="Times New Roman"/>
          <w:b/>
          <w:sz w:val="28"/>
          <w:szCs w:val="28"/>
        </w:rPr>
      </w:pPr>
      <w:r w:rsidRPr="00704541">
        <w:rPr>
          <w:rFonts w:ascii="Times New Roman" w:hAnsi="Times New Roman" w:cs="Times New Roman"/>
          <w:b/>
          <w:sz w:val="28"/>
          <w:szCs w:val="28"/>
        </w:rPr>
        <w:t xml:space="preserve">виконавчих органів Обухівської міської ради </w:t>
      </w:r>
    </w:p>
    <w:p w:rsidR="007F05B9" w:rsidRPr="00704541" w:rsidRDefault="007F05B9" w:rsidP="007F05B9">
      <w:pPr>
        <w:spacing w:after="0" w:line="240" w:lineRule="auto"/>
        <w:rPr>
          <w:rFonts w:ascii="Times New Roman" w:hAnsi="Times New Roman" w:cs="Times New Roman"/>
          <w:b/>
          <w:sz w:val="28"/>
          <w:szCs w:val="28"/>
        </w:rPr>
      </w:pPr>
      <w:r w:rsidRPr="00704541">
        <w:rPr>
          <w:rFonts w:ascii="Times New Roman" w:hAnsi="Times New Roman" w:cs="Times New Roman"/>
          <w:b/>
          <w:sz w:val="28"/>
          <w:szCs w:val="28"/>
        </w:rPr>
        <w:t xml:space="preserve">відповідальних за галузі (сектори) для здійснення </w:t>
      </w:r>
    </w:p>
    <w:p w:rsidR="007F05B9" w:rsidRPr="00704541" w:rsidRDefault="007F05B9" w:rsidP="007F05B9">
      <w:pPr>
        <w:spacing w:after="0" w:line="240" w:lineRule="auto"/>
        <w:rPr>
          <w:rFonts w:ascii="Times New Roman" w:hAnsi="Times New Roman" w:cs="Times New Roman"/>
          <w:b/>
          <w:sz w:val="28"/>
          <w:szCs w:val="28"/>
        </w:rPr>
      </w:pPr>
      <w:r w:rsidRPr="00704541">
        <w:rPr>
          <w:rFonts w:ascii="Times New Roman" w:hAnsi="Times New Roman" w:cs="Times New Roman"/>
          <w:b/>
          <w:sz w:val="28"/>
          <w:szCs w:val="28"/>
        </w:rPr>
        <w:t>публічного інвестування</w:t>
      </w:r>
    </w:p>
    <w:p w:rsidR="007F05B9" w:rsidRPr="00704541" w:rsidRDefault="007F05B9" w:rsidP="007F05B9">
      <w:pPr>
        <w:spacing w:after="0" w:line="240" w:lineRule="auto"/>
        <w:jc w:val="both"/>
        <w:rPr>
          <w:rFonts w:ascii="Times New Roman" w:eastAsia="Times New Roman" w:hAnsi="Times New Roman" w:cs="Times New Roman"/>
          <w:b/>
          <w:bCs/>
          <w:sz w:val="28"/>
          <w:szCs w:val="24"/>
          <w:lang w:eastAsia="ru-RU"/>
        </w:rPr>
      </w:pPr>
    </w:p>
    <w:p w:rsidR="007F05B9" w:rsidRPr="00704541" w:rsidRDefault="007F05B9" w:rsidP="007F05B9">
      <w:pPr>
        <w:spacing w:after="0" w:line="240" w:lineRule="auto"/>
        <w:ind w:firstLine="709"/>
        <w:jc w:val="both"/>
        <w:rPr>
          <w:rFonts w:ascii="Times New Roman" w:eastAsia="Times New Roman" w:hAnsi="Times New Roman" w:cs="Times New Roman"/>
          <w:b/>
          <w:bCs/>
          <w:sz w:val="28"/>
          <w:szCs w:val="24"/>
          <w:lang w:eastAsia="ru-RU"/>
        </w:rPr>
      </w:pPr>
      <w:r w:rsidRPr="00704541">
        <w:rPr>
          <w:rFonts w:ascii="Times New Roman" w:eastAsia="Times New Roman" w:hAnsi="Times New Roman" w:cs="Times New Roman"/>
          <w:bCs/>
          <w:sz w:val="28"/>
          <w:szCs w:val="24"/>
          <w:lang w:eastAsia="ru-RU"/>
        </w:rPr>
        <w:t xml:space="preserve">З метою забезпечення проведення галузевої (секторальної) оцінки, експертної оцінки публічних інвестиційних проектів, формування їх висновків та галузевого (секторального) проектного портфеля й єдиного проектного портфеля публічних інвестицій Обухівської міської територіальної громади Обухівського району Київської області, відповідно до ст. 75² Бюджетного кодексу України, постанов Кабінету Міністрів України від 28 лютого 2025 року №294 «Про затвердження Порядку розроблення та моніторингу реалізації середньострокового плану пріоритетних публічних інвестицій держави», №527 «Деякі питання управління публічними інвестиціями», розпорядження Кабінету Міністрів України від 18 червня 2024 року №588-р «Про затвердження плану заходів з реалізації Дорожньої карти реформування управління публічними інвестиціями на 2024 – 2028 роки», керуючись </w:t>
      </w:r>
      <w:r w:rsidRPr="00704541">
        <w:rPr>
          <w:rFonts w:ascii="Times New Roman" w:eastAsia="Times New Roman" w:hAnsi="Times New Roman" w:cs="Times New Roman"/>
          <w:sz w:val="28"/>
          <w:szCs w:val="28"/>
          <w:lang w:eastAsia="ru-RU"/>
        </w:rPr>
        <w:t>Законом України «Про місцеве самоврядування в Україні»</w:t>
      </w:r>
    </w:p>
    <w:p w:rsidR="007F05B9" w:rsidRPr="00704541" w:rsidRDefault="007F05B9" w:rsidP="007F05B9">
      <w:pPr>
        <w:spacing w:after="0" w:line="240" w:lineRule="auto"/>
        <w:ind w:firstLine="709"/>
        <w:jc w:val="both"/>
        <w:rPr>
          <w:rFonts w:ascii="Times New Roman" w:eastAsia="Times New Roman" w:hAnsi="Times New Roman" w:cs="Times New Roman"/>
          <w:bCs/>
          <w:sz w:val="16"/>
          <w:szCs w:val="16"/>
          <w:lang w:eastAsia="ru-RU"/>
        </w:rPr>
      </w:pPr>
    </w:p>
    <w:p w:rsidR="007F05B9" w:rsidRPr="00704541" w:rsidRDefault="007F05B9" w:rsidP="007F05B9">
      <w:pPr>
        <w:spacing w:after="0" w:line="240" w:lineRule="auto"/>
        <w:jc w:val="center"/>
        <w:rPr>
          <w:rFonts w:ascii="Times New Roman" w:eastAsia="Times New Roman" w:hAnsi="Times New Roman" w:cs="Times New Roman"/>
          <w:sz w:val="16"/>
          <w:szCs w:val="16"/>
          <w:lang w:eastAsia="ru-RU"/>
        </w:rPr>
      </w:pPr>
    </w:p>
    <w:p w:rsidR="007F05B9" w:rsidRPr="00704541" w:rsidRDefault="007F05B9" w:rsidP="007F05B9">
      <w:pPr>
        <w:spacing w:after="0" w:line="240" w:lineRule="auto"/>
        <w:ind w:firstLine="709"/>
        <w:jc w:val="center"/>
        <w:rPr>
          <w:rFonts w:ascii="Times New Roman" w:eastAsia="Times New Roman" w:hAnsi="Times New Roman" w:cs="Times New Roman"/>
          <w:b/>
          <w:sz w:val="28"/>
          <w:szCs w:val="28"/>
          <w:lang w:eastAsia="ru-RU"/>
        </w:rPr>
      </w:pPr>
      <w:r w:rsidRPr="00704541">
        <w:rPr>
          <w:rFonts w:ascii="Times New Roman" w:eastAsia="Times New Roman" w:hAnsi="Times New Roman" w:cs="Times New Roman"/>
          <w:b/>
          <w:sz w:val="28"/>
          <w:szCs w:val="28"/>
          <w:lang w:eastAsia="ru-RU"/>
        </w:rPr>
        <w:t>ВИКОНАВЧИЙ КОМІТЕТ ОБУХІВСЬКОЇ МІСЬКОЇ РАДИ</w:t>
      </w:r>
    </w:p>
    <w:p w:rsidR="007F05B9" w:rsidRPr="00704541" w:rsidRDefault="007F05B9" w:rsidP="007F05B9">
      <w:pPr>
        <w:spacing w:after="0" w:line="240" w:lineRule="auto"/>
        <w:ind w:firstLine="709"/>
        <w:jc w:val="center"/>
        <w:rPr>
          <w:rFonts w:ascii="Times New Roman" w:eastAsia="Times New Roman" w:hAnsi="Times New Roman" w:cs="Times New Roman"/>
          <w:b/>
          <w:sz w:val="28"/>
          <w:szCs w:val="28"/>
          <w:lang w:eastAsia="ru-RU"/>
        </w:rPr>
      </w:pPr>
      <w:r w:rsidRPr="00704541">
        <w:rPr>
          <w:rFonts w:ascii="Times New Roman" w:eastAsia="Times New Roman" w:hAnsi="Times New Roman" w:cs="Times New Roman"/>
          <w:b/>
          <w:sz w:val="28"/>
          <w:szCs w:val="28"/>
          <w:lang w:eastAsia="ru-RU"/>
        </w:rPr>
        <w:t>ВИРІШИВ:</w:t>
      </w:r>
    </w:p>
    <w:p w:rsidR="007F05B9" w:rsidRPr="00704541" w:rsidRDefault="007F05B9" w:rsidP="007F05B9">
      <w:pPr>
        <w:spacing w:after="0" w:line="240" w:lineRule="auto"/>
        <w:ind w:firstLine="709"/>
        <w:jc w:val="both"/>
        <w:rPr>
          <w:rFonts w:ascii="Times New Roman" w:hAnsi="Times New Roman" w:cs="Times New Roman"/>
          <w:sz w:val="28"/>
          <w:szCs w:val="28"/>
        </w:rPr>
      </w:pPr>
      <w:r w:rsidRPr="00704541">
        <w:rPr>
          <w:rFonts w:ascii="Times New Roman" w:eastAsia="Times New Roman" w:hAnsi="Times New Roman" w:cs="Times New Roman"/>
          <w:sz w:val="28"/>
          <w:szCs w:val="28"/>
          <w:lang w:eastAsia="ru-RU"/>
        </w:rPr>
        <w:t>1. В</w:t>
      </w:r>
      <w:r w:rsidRPr="00704541">
        <w:rPr>
          <w:rFonts w:ascii="Times New Roman" w:hAnsi="Times New Roman" w:cs="Times New Roman"/>
          <w:sz w:val="28"/>
          <w:szCs w:val="28"/>
        </w:rPr>
        <w:t>изначити відділи, управління та інші структурні підрозділи виконавчого комітету Обухівської міської ради відповідальними за галузі (сектори) для здійснення публічного інвестування відповідно до додатку.</w:t>
      </w:r>
    </w:p>
    <w:p w:rsidR="007F05B9" w:rsidRPr="00704541" w:rsidRDefault="007F05B9" w:rsidP="007F05B9">
      <w:pPr>
        <w:spacing w:after="0" w:line="240" w:lineRule="auto"/>
        <w:ind w:firstLine="709"/>
        <w:jc w:val="both"/>
        <w:rPr>
          <w:rFonts w:ascii="Times New Roman" w:hAnsi="Times New Roman" w:cs="Times New Roman"/>
          <w:sz w:val="28"/>
          <w:szCs w:val="28"/>
        </w:rPr>
      </w:pPr>
      <w:r w:rsidRPr="00704541">
        <w:rPr>
          <w:rFonts w:ascii="Times New Roman" w:hAnsi="Times New Roman" w:cs="Times New Roman"/>
          <w:sz w:val="28"/>
          <w:szCs w:val="28"/>
        </w:rPr>
        <w:t>2.  Відділам, управлінням, іншим структурним підрозділам виконавчого комітету Обухівської міської ради, відповідальним за галузі (сектори) для здійснення публічного інвестування:</w:t>
      </w:r>
    </w:p>
    <w:p w:rsidR="007F05B9" w:rsidRPr="00704541" w:rsidRDefault="009631BD" w:rsidP="007F05B9">
      <w:pPr>
        <w:spacing w:after="0" w:line="240" w:lineRule="auto"/>
        <w:ind w:firstLine="709"/>
        <w:jc w:val="both"/>
        <w:rPr>
          <w:rFonts w:ascii="Times New Roman" w:hAnsi="Times New Roman" w:cs="Times New Roman"/>
          <w:sz w:val="28"/>
          <w:szCs w:val="28"/>
        </w:rPr>
      </w:pPr>
      <w:r w:rsidRPr="00704541">
        <w:rPr>
          <w:rFonts w:ascii="Times New Roman" w:hAnsi="Times New Roman" w:cs="Times New Roman"/>
          <w:sz w:val="28"/>
          <w:szCs w:val="28"/>
        </w:rPr>
        <w:t>2</w:t>
      </w:r>
      <w:r w:rsidR="007F05B9" w:rsidRPr="00704541">
        <w:rPr>
          <w:rFonts w:ascii="Times New Roman" w:hAnsi="Times New Roman" w:cs="Times New Roman"/>
          <w:sz w:val="28"/>
          <w:szCs w:val="28"/>
        </w:rPr>
        <w:t>.1 забезпечувати надання інформації для формування галузевого (секторального) проектного портфеля публічних інвестицій Обухівської міської територіальної громади Обухівського району Київської області;</w:t>
      </w:r>
    </w:p>
    <w:p w:rsidR="007F05B9" w:rsidRPr="00704541" w:rsidRDefault="009631BD" w:rsidP="007F05B9">
      <w:pPr>
        <w:spacing w:after="0" w:line="240" w:lineRule="auto"/>
        <w:ind w:firstLine="709"/>
        <w:jc w:val="both"/>
        <w:rPr>
          <w:rFonts w:ascii="Times New Roman" w:hAnsi="Times New Roman" w:cs="Times New Roman"/>
          <w:sz w:val="28"/>
          <w:szCs w:val="28"/>
        </w:rPr>
      </w:pPr>
      <w:r w:rsidRPr="00704541">
        <w:rPr>
          <w:rFonts w:ascii="Times New Roman" w:hAnsi="Times New Roman" w:cs="Times New Roman"/>
          <w:sz w:val="28"/>
          <w:szCs w:val="28"/>
        </w:rPr>
        <w:t>2.</w:t>
      </w:r>
      <w:r w:rsidR="007F05B9" w:rsidRPr="00704541">
        <w:rPr>
          <w:rFonts w:ascii="Times New Roman" w:hAnsi="Times New Roman" w:cs="Times New Roman"/>
          <w:sz w:val="28"/>
          <w:szCs w:val="28"/>
        </w:rPr>
        <w:t>2 призначити уповноважену особу за виконання функцій з управління публічними інвестиціями у відповідній галузі.</w:t>
      </w:r>
    </w:p>
    <w:p w:rsidR="007F05B9" w:rsidRPr="00704541" w:rsidRDefault="007F05B9" w:rsidP="007F05B9">
      <w:pPr>
        <w:spacing w:after="0" w:line="240" w:lineRule="auto"/>
        <w:ind w:firstLine="709"/>
        <w:jc w:val="both"/>
        <w:rPr>
          <w:rFonts w:ascii="Times New Roman" w:hAnsi="Times New Roman"/>
          <w:sz w:val="28"/>
          <w:szCs w:val="28"/>
        </w:rPr>
      </w:pPr>
      <w:r w:rsidRPr="00704541">
        <w:rPr>
          <w:rFonts w:ascii="Times New Roman" w:hAnsi="Times New Roman" w:cs="Times New Roman"/>
          <w:sz w:val="28"/>
          <w:szCs w:val="28"/>
        </w:rPr>
        <w:t>4. Визначити відповідальним за формування загального висновку щодо результатів експертної оцінки та єдиного проектного портфеля публічних інвестицій Обухівської міської територіальної громади Обухівського району Київської області - сектор</w:t>
      </w:r>
      <w:r w:rsidRPr="00704541">
        <w:rPr>
          <w:rFonts w:ascii="Times New Roman" w:hAnsi="Times New Roman"/>
          <w:sz w:val="28"/>
          <w:szCs w:val="28"/>
        </w:rPr>
        <w:t xml:space="preserve"> з управління публічними інвестиціями виконавчого комітету Обухівської міської ради Київської області.</w:t>
      </w:r>
    </w:p>
    <w:p w:rsidR="007F05B9" w:rsidRPr="00704541" w:rsidRDefault="007F05B9" w:rsidP="007F05B9">
      <w:pPr>
        <w:spacing w:after="0" w:line="240" w:lineRule="auto"/>
        <w:ind w:firstLine="709"/>
        <w:jc w:val="both"/>
        <w:rPr>
          <w:rFonts w:ascii="Times New Roman" w:eastAsia="Times New Roman" w:hAnsi="Times New Roman" w:cs="Times New Roman"/>
          <w:color w:val="000000"/>
          <w:sz w:val="28"/>
          <w:szCs w:val="28"/>
          <w:shd w:val="clear" w:color="auto" w:fill="FFFFFF"/>
          <w:lang w:eastAsia="ru-RU"/>
        </w:rPr>
      </w:pPr>
    </w:p>
    <w:p w:rsidR="007F05B9" w:rsidRPr="00704541" w:rsidRDefault="009631BD" w:rsidP="007F05B9">
      <w:pPr>
        <w:spacing w:after="0" w:line="240" w:lineRule="auto"/>
        <w:ind w:firstLine="709"/>
        <w:jc w:val="both"/>
        <w:rPr>
          <w:rFonts w:ascii="Times New Roman" w:hAnsi="Times New Roman"/>
          <w:sz w:val="28"/>
          <w:szCs w:val="28"/>
        </w:rPr>
      </w:pPr>
      <w:r w:rsidRPr="00704541">
        <w:rPr>
          <w:rFonts w:ascii="Times New Roman" w:hAnsi="Times New Roman" w:cs="Times New Roman"/>
          <w:sz w:val="28"/>
          <w:szCs w:val="28"/>
        </w:rPr>
        <w:t xml:space="preserve">5. </w:t>
      </w:r>
      <w:r w:rsidR="007F05B9" w:rsidRPr="00704541">
        <w:rPr>
          <w:rFonts w:ascii="Times New Roman" w:hAnsi="Times New Roman" w:cs="Times New Roman"/>
          <w:sz w:val="28"/>
          <w:szCs w:val="28"/>
        </w:rPr>
        <w:t xml:space="preserve">Структурним підрозділам виконавчого комітету Обухівської міської ради Київської області - юридичним особам публічного права, сектору </w:t>
      </w:r>
      <w:r w:rsidR="007F05B9" w:rsidRPr="00704541">
        <w:rPr>
          <w:rFonts w:ascii="Times New Roman" w:hAnsi="Times New Roman"/>
          <w:sz w:val="28"/>
          <w:szCs w:val="28"/>
        </w:rPr>
        <w:t xml:space="preserve"> з управління публічними інвестиціями виконавчого комітету Обухівської міської ради Київської області,  ф</w:t>
      </w:r>
      <w:r w:rsidR="007F05B9" w:rsidRPr="00704541">
        <w:rPr>
          <w:rFonts w:ascii="Times New Roman" w:hAnsi="Times New Roman" w:cs="Times New Roman"/>
          <w:sz w:val="28"/>
          <w:szCs w:val="28"/>
        </w:rPr>
        <w:t xml:space="preserve">ормування висновків, а також загального висновку щодо результатів галузевої (секторальної оцінки, експертної оцінки та галузевого (секторального) проектного портфеля та єдиного проектного портфеля публічних інвестицій Обухівської міської територіальної громади Обухівського району Київської області, здійснювати з використанням програмних засобів Єдиної інформаційної системи управління публічними інвестиційними проектами відповідно до постанови Кабінету Міністрів України від 28.02.2025 №527 «Деякі питання управління публічними інвестиціями». </w:t>
      </w:r>
    </w:p>
    <w:p w:rsidR="007F05B9" w:rsidRPr="00704541" w:rsidRDefault="007F05B9" w:rsidP="007F05B9">
      <w:pPr>
        <w:spacing w:after="0" w:line="240" w:lineRule="auto"/>
        <w:ind w:firstLine="709"/>
        <w:jc w:val="both"/>
        <w:rPr>
          <w:rFonts w:ascii="Times New Roman" w:eastAsia="Times New Roman" w:hAnsi="Times New Roman" w:cs="Times New Roman"/>
          <w:color w:val="000000"/>
          <w:sz w:val="28"/>
          <w:szCs w:val="28"/>
          <w:shd w:val="clear" w:color="auto" w:fill="FFFFFF"/>
          <w:lang w:eastAsia="ru-RU"/>
        </w:rPr>
      </w:pPr>
    </w:p>
    <w:p w:rsidR="007F05B9" w:rsidRPr="00704541" w:rsidRDefault="007F05B9" w:rsidP="007F05B9">
      <w:pPr>
        <w:spacing w:after="0" w:line="240" w:lineRule="auto"/>
        <w:ind w:firstLine="709"/>
        <w:jc w:val="both"/>
        <w:rPr>
          <w:rFonts w:ascii="Times New Roman" w:eastAsia="Times New Roman" w:hAnsi="Times New Roman" w:cs="Times New Roman"/>
          <w:bCs/>
          <w:sz w:val="16"/>
          <w:szCs w:val="16"/>
          <w:lang w:eastAsia="ru-RU"/>
        </w:rPr>
      </w:pPr>
      <w:r w:rsidRPr="00704541">
        <w:rPr>
          <w:rFonts w:ascii="Times New Roman" w:eastAsia="Times New Roman" w:hAnsi="Times New Roman" w:cs="Times New Roman"/>
          <w:color w:val="000000"/>
          <w:sz w:val="28"/>
          <w:szCs w:val="28"/>
          <w:shd w:val="clear" w:color="auto" w:fill="FFFFFF"/>
          <w:lang w:eastAsia="ru-RU"/>
        </w:rPr>
        <w:t xml:space="preserve">5. </w:t>
      </w:r>
      <w:r w:rsidRPr="00704541">
        <w:rPr>
          <w:rFonts w:ascii="Times New Roman" w:hAnsi="Times New Roman" w:cs="Times New Roman"/>
          <w:bCs/>
          <w:sz w:val="28"/>
        </w:rPr>
        <w:t xml:space="preserve">Контроль за виконанням цього рішення покласти на заступника міського голови </w:t>
      </w:r>
      <w:r w:rsidRPr="00704541">
        <w:rPr>
          <w:rFonts w:ascii="Times New Roman" w:hAnsi="Times New Roman" w:cs="Times New Roman"/>
          <w:color w:val="000000"/>
          <w:sz w:val="28"/>
          <w:szCs w:val="28"/>
          <w:shd w:val="clear" w:color="auto" w:fill="FFFFFF"/>
        </w:rPr>
        <w:t>з питань діяльності виконавчих органів Обухівської міської ради відповідно до розподілу обов’язків.</w:t>
      </w:r>
    </w:p>
    <w:p w:rsidR="007F05B9" w:rsidRPr="00704541" w:rsidRDefault="007F05B9" w:rsidP="007F05B9">
      <w:pPr>
        <w:spacing w:after="0" w:line="240" w:lineRule="auto"/>
        <w:ind w:firstLine="709"/>
        <w:jc w:val="both"/>
        <w:rPr>
          <w:rFonts w:ascii="Times New Roman" w:eastAsia="Times New Roman" w:hAnsi="Times New Roman" w:cs="Times New Roman"/>
          <w:bCs/>
          <w:sz w:val="28"/>
          <w:szCs w:val="24"/>
          <w:lang w:eastAsia="ru-RU"/>
        </w:rPr>
      </w:pPr>
    </w:p>
    <w:p w:rsidR="007F05B9" w:rsidRPr="00704541" w:rsidRDefault="007F05B9" w:rsidP="007F05B9">
      <w:pPr>
        <w:spacing w:after="0" w:line="240" w:lineRule="auto"/>
        <w:ind w:right="-1"/>
        <w:jc w:val="both"/>
        <w:rPr>
          <w:rFonts w:ascii="Times New Roman" w:eastAsia="Batang" w:hAnsi="Times New Roman" w:cs="Times New Roman"/>
          <w:sz w:val="28"/>
          <w:szCs w:val="28"/>
          <w:lang w:eastAsia="ru-RU"/>
        </w:rPr>
      </w:pPr>
    </w:p>
    <w:p w:rsidR="007F05B9" w:rsidRPr="00704541" w:rsidRDefault="007F05B9" w:rsidP="007F05B9">
      <w:pPr>
        <w:spacing w:after="0" w:line="240" w:lineRule="auto"/>
        <w:ind w:right="-1"/>
        <w:jc w:val="both"/>
        <w:rPr>
          <w:rFonts w:ascii="Times New Roman" w:eastAsia="Batang" w:hAnsi="Times New Roman" w:cs="Times New Roman"/>
          <w:b/>
          <w:sz w:val="28"/>
          <w:szCs w:val="28"/>
          <w:lang w:eastAsia="ru-RU"/>
        </w:rPr>
      </w:pPr>
      <w:r w:rsidRPr="00704541">
        <w:rPr>
          <w:rFonts w:ascii="Times New Roman" w:eastAsia="Batang" w:hAnsi="Times New Roman" w:cs="Times New Roman"/>
          <w:b/>
          <w:sz w:val="28"/>
          <w:szCs w:val="28"/>
          <w:lang w:eastAsia="ru-RU"/>
        </w:rPr>
        <w:t xml:space="preserve">Секретар Обухівської міської ради                                              Лариса ІЛЬЄНКО </w:t>
      </w:r>
    </w:p>
    <w:p w:rsidR="007F05B9" w:rsidRPr="00704541" w:rsidRDefault="007F05B9" w:rsidP="007F05B9">
      <w:pPr>
        <w:spacing w:after="0" w:line="240" w:lineRule="auto"/>
        <w:jc w:val="both"/>
        <w:rPr>
          <w:rFonts w:ascii="Times New Roman" w:eastAsia="Batang" w:hAnsi="Times New Roman" w:cs="Times New Roman"/>
          <w:lang w:eastAsia="ru-RU"/>
        </w:rPr>
      </w:pPr>
    </w:p>
    <w:p w:rsidR="007F05B9" w:rsidRPr="00704541" w:rsidRDefault="007F05B9" w:rsidP="007F05B9">
      <w:pPr>
        <w:spacing w:after="0" w:line="240" w:lineRule="auto"/>
        <w:jc w:val="both"/>
        <w:rPr>
          <w:rFonts w:ascii="Times New Roman" w:eastAsia="Batang" w:hAnsi="Times New Roman" w:cs="Times New Roman"/>
          <w:lang w:eastAsia="ru-RU"/>
        </w:rPr>
      </w:pPr>
    </w:p>
    <w:p w:rsidR="007F05B9" w:rsidRPr="00704541" w:rsidRDefault="007F05B9" w:rsidP="007F05B9">
      <w:pPr>
        <w:spacing w:after="0" w:line="240" w:lineRule="auto"/>
        <w:jc w:val="both"/>
        <w:rPr>
          <w:rFonts w:ascii="Times New Roman" w:eastAsia="Batang" w:hAnsi="Times New Roman" w:cs="Times New Roman"/>
          <w:lang w:eastAsia="ru-RU"/>
        </w:rPr>
      </w:pPr>
    </w:p>
    <w:p w:rsidR="007F05B9" w:rsidRPr="00704541" w:rsidRDefault="007F05B9" w:rsidP="007F05B9">
      <w:pPr>
        <w:spacing w:after="0" w:line="240" w:lineRule="auto"/>
        <w:jc w:val="both"/>
        <w:rPr>
          <w:rFonts w:ascii="Times New Roman" w:eastAsia="Batang" w:hAnsi="Times New Roman" w:cs="Times New Roman"/>
          <w:lang w:eastAsia="ru-RU"/>
        </w:rPr>
      </w:pPr>
    </w:p>
    <w:p w:rsidR="007F05B9" w:rsidRPr="00704541" w:rsidRDefault="007F05B9" w:rsidP="007F05B9">
      <w:pPr>
        <w:spacing w:after="0" w:line="240" w:lineRule="auto"/>
        <w:jc w:val="both"/>
        <w:rPr>
          <w:rFonts w:ascii="Times New Roman" w:eastAsia="Batang" w:hAnsi="Times New Roman" w:cs="Times New Roman"/>
          <w:lang w:eastAsia="ru-RU"/>
        </w:rPr>
      </w:pPr>
    </w:p>
    <w:p w:rsidR="007F05B9" w:rsidRDefault="007F05B9" w:rsidP="007F05B9">
      <w:pPr>
        <w:spacing w:after="0" w:line="240" w:lineRule="auto"/>
        <w:jc w:val="both"/>
        <w:rPr>
          <w:rFonts w:ascii="Times New Roman" w:eastAsia="Batang" w:hAnsi="Times New Roman" w:cs="Times New Roman"/>
          <w:lang w:eastAsia="ru-RU"/>
        </w:rPr>
      </w:pPr>
    </w:p>
    <w:p w:rsidR="00B85338" w:rsidRDefault="00B85338" w:rsidP="007F05B9">
      <w:pPr>
        <w:spacing w:after="0" w:line="240" w:lineRule="auto"/>
        <w:jc w:val="both"/>
        <w:rPr>
          <w:rFonts w:ascii="Times New Roman" w:eastAsia="Batang" w:hAnsi="Times New Roman" w:cs="Times New Roman"/>
          <w:lang w:eastAsia="ru-RU"/>
        </w:rPr>
      </w:pPr>
    </w:p>
    <w:p w:rsidR="00B85338" w:rsidRDefault="00B85338" w:rsidP="007F05B9">
      <w:pPr>
        <w:spacing w:after="0" w:line="240" w:lineRule="auto"/>
        <w:jc w:val="both"/>
        <w:rPr>
          <w:rFonts w:ascii="Times New Roman" w:eastAsia="Batang" w:hAnsi="Times New Roman" w:cs="Times New Roman"/>
          <w:lang w:eastAsia="ru-RU"/>
        </w:rPr>
      </w:pPr>
    </w:p>
    <w:p w:rsidR="00B85338" w:rsidRDefault="00B85338" w:rsidP="007F05B9">
      <w:pPr>
        <w:spacing w:after="0" w:line="240" w:lineRule="auto"/>
        <w:jc w:val="both"/>
        <w:rPr>
          <w:rFonts w:ascii="Times New Roman" w:eastAsia="Batang" w:hAnsi="Times New Roman" w:cs="Times New Roman"/>
          <w:lang w:eastAsia="ru-RU"/>
        </w:rPr>
      </w:pPr>
    </w:p>
    <w:p w:rsidR="00B85338" w:rsidRDefault="00B85338" w:rsidP="007F05B9">
      <w:pPr>
        <w:spacing w:after="0" w:line="240" w:lineRule="auto"/>
        <w:jc w:val="both"/>
        <w:rPr>
          <w:rFonts w:ascii="Times New Roman" w:eastAsia="Batang" w:hAnsi="Times New Roman" w:cs="Times New Roman"/>
          <w:lang w:eastAsia="ru-RU"/>
        </w:rPr>
      </w:pPr>
    </w:p>
    <w:p w:rsidR="00B85338" w:rsidRDefault="00B85338" w:rsidP="007F05B9">
      <w:pPr>
        <w:spacing w:after="0" w:line="240" w:lineRule="auto"/>
        <w:jc w:val="both"/>
        <w:rPr>
          <w:rFonts w:ascii="Times New Roman" w:eastAsia="Batang" w:hAnsi="Times New Roman" w:cs="Times New Roman"/>
          <w:lang w:eastAsia="ru-RU"/>
        </w:rPr>
      </w:pPr>
    </w:p>
    <w:p w:rsidR="00B85338" w:rsidRDefault="00B85338" w:rsidP="007F05B9">
      <w:pPr>
        <w:spacing w:after="0" w:line="240" w:lineRule="auto"/>
        <w:jc w:val="both"/>
        <w:rPr>
          <w:rFonts w:ascii="Times New Roman" w:eastAsia="Batang" w:hAnsi="Times New Roman" w:cs="Times New Roman"/>
          <w:lang w:eastAsia="ru-RU"/>
        </w:rPr>
      </w:pPr>
    </w:p>
    <w:p w:rsidR="00B85338" w:rsidRDefault="00B85338" w:rsidP="007F05B9">
      <w:pPr>
        <w:spacing w:after="0" w:line="240" w:lineRule="auto"/>
        <w:jc w:val="both"/>
        <w:rPr>
          <w:rFonts w:ascii="Times New Roman" w:eastAsia="Batang" w:hAnsi="Times New Roman" w:cs="Times New Roman"/>
          <w:lang w:eastAsia="ru-RU"/>
        </w:rPr>
      </w:pPr>
    </w:p>
    <w:p w:rsidR="00B85338" w:rsidRDefault="00B85338" w:rsidP="007F05B9">
      <w:pPr>
        <w:spacing w:after="0" w:line="240" w:lineRule="auto"/>
        <w:jc w:val="both"/>
        <w:rPr>
          <w:rFonts w:ascii="Times New Roman" w:eastAsia="Batang" w:hAnsi="Times New Roman" w:cs="Times New Roman"/>
          <w:lang w:eastAsia="ru-RU"/>
        </w:rPr>
      </w:pPr>
    </w:p>
    <w:p w:rsidR="00B85338" w:rsidRDefault="00B85338" w:rsidP="007F05B9">
      <w:pPr>
        <w:spacing w:after="0" w:line="240" w:lineRule="auto"/>
        <w:jc w:val="both"/>
        <w:rPr>
          <w:rFonts w:ascii="Times New Roman" w:eastAsia="Batang" w:hAnsi="Times New Roman" w:cs="Times New Roman"/>
          <w:lang w:eastAsia="ru-RU"/>
        </w:rPr>
      </w:pPr>
    </w:p>
    <w:p w:rsidR="00B85338" w:rsidRDefault="00B85338" w:rsidP="007F05B9">
      <w:pPr>
        <w:spacing w:after="0" w:line="240" w:lineRule="auto"/>
        <w:jc w:val="both"/>
        <w:rPr>
          <w:rFonts w:ascii="Times New Roman" w:eastAsia="Batang" w:hAnsi="Times New Roman" w:cs="Times New Roman"/>
          <w:lang w:eastAsia="ru-RU"/>
        </w:rPr>
      </w:pPr>
    </w:p>
    <w:p w:rsidR="00B85338" w:rsidRDefault="00B85338" w:rsidP="007F05B9">
      <w:pPr>
        <w:spacing w:after="0" w:line="240" w:lineRule="auto"/>
        <w:jc w:val="both"/>
        <w:rPr>
          <w:rFonts w:ascii="Times New Roman" w:eastAsia="Batang" w:hAnsi="Times New Roman" w:cs="Times New Roman"/>
          <w:lang w:eastAsia="ru-RU"/>
        </w:rPr>
      </w:pPr>
    </w:p>
    <w:p w:rsidR="00B85338" w:rsidRDefault="00B85338" w:rsidP="007F05B9">
      <w:pPr>
        <w:spacing w:after="0" w:line="240" w:lineRule="auto"/>
        <w:jc w:val="both"/>
        <w:rPr>
          <w:rFonts w:ascii="Times New Roman" w:eastAsia="Batang" w:hAnsi="Times New Roman" w:cs="Times New Roman"/>
          <w:lang w:eastAsia="ru-RU"/>
        </w:rPr>
      </w:pPr>
    </w:p>
    <w:p w:rsidR="00B85338" w:rsidRDefault="00B85338" w:rsidP="007F05B9">
      <w:pPr>
        <w:spacing w:after="0" w:line="240" w:lineRule="auto"/>
        <w:jc w:val="both"/>
        <w:rPr>
          <w:rFonts w:ascii="Times New Roman" w:eastAsia="Batang" w:hAnsi="Times New Roman" w:cs="Times New Roman"/>
          <w:lang w:eastAsia="ru-RU"/>
        </w:rPr>
      </w:pPr>
    </w:p>
    <w:p w:rsidR="00B85338" w:rsidRDefault="00B85338" w:rsidP="007F05B9">
      <w:pPr>
        <w:spacing w:after="0" w:line="240" w:lineRule="auto"/>
        <w:jc w:val="both"/>
        <w:rPr>
          <w:rFonts w:ascii="Times New Roman" w:eastAsia="Batang" w:hAnsi="Times New Roman" w:cs="Times New Roman"/>
          <w:lang w:eastAsia="ru-RU"/>
        </w:rPr>
      </w:pPr>
    </w:p>
    <w:p w:rsidR="00B85338" w:rsidRDefault="00B85338" w:rsidP="007F05B9">
      <w:pPr>
        <w:spacing w:after="0" w:line="240" w:lineRule="auto"/>
        <w:jc w:val="both"/>
        <w:rPr>
          <w:rFonts w:ascii="Times New Roman" w:eastAsia="Batang" w:hAnsi="Times New Roman" w:cs="Times New Roman"/>
          <w:lang w:eastAsia="ru-RU"/>
        </w:rPr>
      </w:pPr>
    </w:p>
    <w:p w:rsidR="00B85338" w:rsidRDefault="00B85338" w:rsidP="007F05B9">
      <w:pPr>
        <w:spacing w:after="0" w:line="240" w:lineRule="auto"/>
        <w:jc w:val="both"/>
        <w:rPr>
          <w:rFonts w:ascii="Times New Roman" w:eastAsia="Batang" w:hAnsi="Times New Roman" w:cs="Times New Roman"/>
          <w:lang w:eastAsia="ru-RU"/>
        </w:rPr>
      </w:pPr>
    </w:p>
    <w:p w:rsidR="00B85338" w:rsidRDefault="00B85338" w:rsidP="007F05B9">
      <w:pPr>
        <w:spacing w:after="0" w:line="240" w:lineRule="auto"/>
        <w:jc w:val="both"/>
        <w:rPr>
          <w:rFonts w:ascii="Times New Roman" w:eastAsia="Batang" w:hAnsi="Times New Roman" w:cs="Times New Roman"/>
          <w:lang w:eastAsia="ru-RU"/>
        </w:rPr>
      </w:pPr>
    </w:p>
    <w:p w:rsidR="00B85338" w:rsidRDefault="00B85338" w:rsidP="007F05B9">
      <w:pPr>
        <w:spacing w:after="0" w:line="240" w:lineRule="auto"/>
        <w:jc w:val="both"/>
        <w:rPr>
          <w:rFonts w:ascii="Times New Roman" w:eastAsia="Batang" w:hAnsi="Times New Roman" w:cs="Times New Roman"/>
          <w:lang w:eastAsia="ru-RU"/>
        </w:rPr>
      </w:pPr>
    </w:p>
    <w:p w:rsidR="00B85338" w:rsidRDefault="00B85338" w:rsidP="007F05B9">
      <w:pPr>
        <w:spacing w:after="0" w:line="240" w:lineRule="auto"/>
        <w:jc w:val="both"/>
        <w:rPr>
          <w:rFonts w:ascii="Times New Roman" w:eastAsia="Batang" w:hAnsi="Times New Roman" w:cs="Times New Roman"/>
          <w:lang w:eastAsia="ru-RU"/>
        </w:rPr>
      </w:pPr>
    </w:p>
    <w:p w:rsidR="00B85338" w:rsidRDefault="00B85338" w:rsidP="007F05B9">
      <w:pPr>
        <w:spacing w:after="0" w:line="240" w:lineRule="auto"/>
        <w:jc w:val="both"/>
        <w:rPr>
          <w:rFonts w:ascii="Times New Roman" w:eastAsia="Batang" w:hAnsi="Times New Roman" w:cs="Times New Roman"/>
          <w:lang w:eastAsia="ru-RU"/>
        </w:rPr>
      </w:pPr>
    </w:p>
    <w:p w:rsidR="00B85338" w:rsidRDefault="00B85338" w:rsidP="007F05B9">
      <w:pPr>
        <w:spacing w:after="0" w:line="240" w:lineRule="auto"/>
        <w:jc w:val="both"/>
        <w:rPr>
          <w:rFonts w:ascii="Times New Roman" w:eastAsia="Batang" w:hAnsi="Times New Roman" w:cs="Times New Roman"/>
          <w:lang w:eastAsia="ru-RU"/>
        </w:rPr>
      </w:pPr>
    </w:p>
    <w:p w:rsidR="00B85338" w:rsidRDefault="00B85338" w:rsidP="007F05B9">
      <w:pPr>
        <w:spacing w:after="0" w:line="240" w:lineRule="auto"/>
        <w:jc w:val="both"/>
        <w:rPr>
          <w:rFonts w:ascii="Times New Roman" w:eastAsia="Batang" w:hAnsi="Times New Roman" w:cs="Times New Roman"/>
          <w:lang w:eastAsia="ru-RU"/>
        </w:rPr>
      </w:pPr>
    </w:p>
    <w:p w:rsidR="00B85338" w:rsidRDefault="00B85338" w:rsidP="007F05B9">
      <w:pPr>
        <w:spacing w:after="0" w:line="240" w:lineRule="auto"/>
        <w:jc w:val="both"/>
        <w:rPr>
          <w:rFonts w:ascii="Times New Roman" w:eastAsia="Batang" w:hAnsi="Times New Roman" w:cs="Times New Roman"/>
          <w:lang w:eastAsia="ru-RU"/>
        </w:rPr>
      </w:pPr>
    </w:p>
    <w:p w:rsidR="00B85338" w:rsidRDefault="00B85338" w:rsidP="007F05B9">
      <w:pPr>
        <w:spacing w:after="0" w:line="240" w:lineRule="auto"/>
        <w:jc w:val="both"/>
        <w:rPr>
          <w:rFonts w:ascii="Times New Roman" w:eastAsia="Batang" w:hAnsi="Times New Roman" w:cs="Times New Roman"/>
          <w:lang w:eastAsia="ru-RU"/>
        </w:rPr>
      </w:pPr>
    </w:p>
    <w:p w:rsidR="00B85338" w:rsidRDefault="00B85338" w:rsidP="007F05B9">
      <w:pPr>
        <w:spacing w:after="0" w:line="240" w:lineRule="auto"/>
        <w:jc w:val="both"/>
        <w:rPr>
          <w:rFonts w:ascii="Times New Roman" w:eastAsia="Batang" w:hAnsi="Times New Roman" w:cs="Times New Roman"/>
          <w:lang w:eastAsia="ru-RU"/>
        </w:rPr>
      </w:pPr>
    </w:p>
    <w:p w:rsidR="00B85338" w:rsidRDefault="00B85338" w:rsidP="007F05B9">
      <w:pPr>
        <w:spacing w:after="0" w:line="240" w:lineRule="auto"/>
        <w:jc w:val="both"/>
        <w:rPr>
          <w:rFonts w:ascii="Times New Roman" w:eastAsia="Batang" w:hAnsi="Times New Roman" w:cs="Times New Roman"/>
          <w:lang w:eastAsia="ru-RU"/>
        </w:rPr>
      </w:pPr>
    </w:p>
    <w:p w:rsidR="00B85338" w:rsidRDefault="00B85338" w:rsidP="007F05B9">
      <w:pPr>
        <w:spacing w:after="0" w:line="240" w:lineRule="auto"/>
        <w:jc w:val="both"/>
        <w:rPr>
          <w:rFonts w:ascii="Times New Roman" w:eastAsia="Batang" w:hAnsi="Times New Roman" w:cs="Times New Roman"/>
          <w:lang w:eastAsia="ru-RU"/>
        </w:rPr>
      </w:pPr>
    </w:p>
    <w:p w:rsidR="00B85338" w:rsidRPr="00704541" w:rsidRDefault="00B85338" w:rsidP="007F05B9">
      <w:pPr>
        <w:spacing w:after="0" w:line="240" w:lineRule="auto"/>
        <w:jc w:val="both"/>
        <w:rPr>
          <w:rFonts w:ascii="Times New Roman" w:eastAsia="Batang" w:hAnsi="Times New Roman" w:cs="Times New Roman"/>
          <w:lang w:eastAsia="ru-RU"/>
        </w:rPr>
      </w:pPr>
    </w:p>
    <w:p w:rsidR="007F05B9" w:rsidRPr="00704541" w:rsidRDefault="007F05B9" w:rsidP="007F05B9">
      <w:pPr>
        <w:spacing w:after="0" w:line="240" w:lineRule="auto"/>
        <w:jc w:val="both"/>
        <w:rPr>
          <w:rFonts w:ascii="Times New Roman" w:eastAsia="Batang" w:hAnsi="Times New Roman" w:cs="Times New Roman"/>
          <w:lang w:eastAsia="ru-RU"/>
        </w:rPr>
      </w:pPr>
    </w:p>
    <w:p w:rsidR="007F05B9" w:rsidRPr="00704541" w:rsidRDefault="007F05B9" w:rsidP="007F05B9">
      <w:pPr>
        <w:spacing w:after="0" w:line="240" w:lineRule="auto"/>
        <w:jc w:val="both"/>
        <w:rPr>
          <w:rFonts w:ascii="Times New Roman" w:eastAsia="Batang" w:hAnsi="Times New Roman" w:cs="Times New Roman"/>
          <w:lang w:eastAsia="ru-RU"/>
        </w:rPr>
      </w:pPr>
    </w:p>
    <w:p w:rsidR="007F05B9" w:rsidRPr="00704541" w:rsidRDefault="007F05B9" w:rsidP="007F05B9">
      <w:pPr>
        <w:spacing w:after="0" w:line="240" w:lineRule="auto"/>
        <w:jc w:val="both"/>
        <w:rPr>
          <w:rFonts w:ascii="Times New Roman" w:eastAsia="Batang" w:hAnsi="Times New Roman" w:cs="Times New Roman"/>
          <w:lang w:eastAsia="ru-RU"/>
        </w:rPr>
      </w:pPr>
    </w:p>
    <w:p w:rsidR="007F05B9" w:rsidRPr="00704541" w:rsidRDefault="007F05B9" w:rsidP="007F05B9">
      <w:pPr>
        <w:spacing w:after="0" w:line="240" w:lineRule="auto"/>
        <w:jc w:val="both"/>
        <w:rPr>
          <w:rFonts w:ascii="Times New Roman" w:eastAsia="Batang" w:hAnsi="Times New Roman" w:cs="Times New Roman"/>
          <w:lang w:eastAsia="ru-RU"/>
        </w:rPr>
      </w:pPr>
    </w:p>
    <w:p w:rsidR="007F05B9" w:rsidRPr="00704541" w:rsidRDefault="007F05B9" w:rsidP="007F05B9">
      <w:pPr>
        <w:spacing w:after="0" w:line="240" w:lineRule="auto"/>
        <w:jc w:val="right"/>
        <w:rPr>
          <w:rFonts w:ascii="Times New Roman" w:hAnsi="Times New Roman" w:cs="Times New Roman"/>
          <w:sz w:val="24"/>
          <w:szCs w:val="24"/>
        </w:rPr>
      </w:pPr>
      <w:r w:rsidRPr="00704541">
        <w:rPr>
          <w:rFonts w:ascii="Times New Roman" w:hAnsi="Times New Roman" w:cs="Times New Roman"/>
          <w:sz w:val="24"/>
          <w:szCs w:val="24"/>
        </w:rPr>
        <w:t xml:space="preserve">Додаток до рішення виконавчого комітету </w:t>
      </w:r>
    </w:p>
    <w:p w:rsidR="007F05B9" w:rsidRPr="00704541" w:rsidRDefault="007F05B9" w:rsidP="007F05B9">
      <w:pPr>
        <w:spacing w:after="0" w:line="240" w:lineRule="auto"/>
        <w:jc w:val="right"/>
        <w:rPr>
          <w:rFonts w:ascii="Times New Roman" w:hAnsi="Times New Roman" w:cs="Times New Roman"/>
          <w:sz w:val="24"/>
          <w:szCs w:val="24"/>
        </w:rPr>
      </w:pPr>
      <w:r w:rsidRPr="00704541">
        <w:rPr>
          <w:rFonts w:ascii="Times New Roman" w:hAnsi="Times New Roman" w:cs="Times New Roman"/>
          <w:sz w:val="24"/>
          <w:szCs w:val="24"/>
        </w:rPr>
        <w:t xml:space="preserve">Обухівської міської ради Київської області </w:t>
      </w:r>
    </w:p>
    <w:p w:rsidR="007F05B9" w:rsidRPr="00704541" w:rsidRDefault="007F05B9" w:rsidP="007F05B9">
      <w:pPr>
        <w:spacing w:after="0" w:line="240" w:lineRule="auto"/>
        <w:jc w:val="right"/>
        <w:rPr>
          <w:rFonts w:ascii="Times New Roman" w:hAnsi="Times New Roman" w:cs="Times New Roman"/>
          <w:sz w:val="24"/>
          <w:szCs w:val="24"/>
        </w:rPr>
      </w:pPr>
      <w:r w:rsidRPr="00704541">
        <w:rPr>
          <w:rFonts w:ascii="Times New Roman" w:hAnsi="Times New Roman" w:cs="Times New Roman"/>
          <w:sz w:val="24"/>
          <w:szCs w:val="24"/>
        </w:rPr>
        <w:t>від     08.2025 № ____</w:t>
      </w:r>
    </w:p>
    <w:p w:rsidR="007F05B9" w:rsidRPr="00704541" w:rsidRDefault="007F05B9" w:rsidP="007F05B9">
      <w:pPr>
        <w:spacing w:after="0" w:line="240" w:lineRule="auto"/>
        <w:jc w:val="right"/>
        <w:rPr>
          <w:rFonts w:ascii="Times New Roman" w:hAnsi="Times New Roman" w:cs="Times New Roman"/>
          <w:sz w:val="24"/>
          <w:szCs w:val="24"/>
        </w:rPr>
      </w:pPr>
    </w:p>
    <w:p w:rsidR="007F05B9" w:rsidRPr="00704541" w:rsidRDefault="007F05B9" w:rsidP="007F05B9">
      <w:pPr>
        <w:spacing w:after="0" w:line="240" w:lineRule="auto"/>
        <w:jc w:val="right"/>
        <w:rPr>
          <w:rFonts w:ascii="Times New Roman" w:hAnsi="Times New Roman" w:cs="Times New Roman"/>
          <w:sz w:val="24"/>
          <w:szCs w:val="24"/>
        </w:rPr>
      </w:pPr>
    </w:p>
    <w:p w:rsidR="007F05B9" w:rsidRPr="00704541" w:rsidRDefault="007F05B9" w:rsidP="007F05B9">
      <w:pPr>
        <w:spacing w:after="0" w:line="240" w:lineRule="auto"/>
        <w:jc w:val="center"/>
        <w:rPr>
          <w:rFonts w:ascii="Times New Roman" w:hAnsi="Times New Roman" w:cs="Times New Roman"/>
          <w:sz w:val="28"/>
          <w:szCs w:val="28"/>
        </w:rPr>
      </w:pPr>
      <w:r w:rsidRPr="00704541">
        <w:rPr>
          <w:rFonts w:ascii="Times New Roman" w:hAnsi="Times New Roman" w:cs="Times New Roman"/>
          <w:sz w:val="28"/>
          <w:szCs w:val="28"/>
        </w:rPr>
        <w:t>Перелік</w:t>
      </w:r>
    </w:p>
    <w:p w:rsidR="007F05B9" w:rsidRPr="00704541" w:rsidRDefault="007F05B9" w:rsidP="007F05B9">
      <w:pPr>
        <w:spacing w:after="0" w:line="240" w:lineRule="auto"/>
        <w:jc w:val="center"/>
        <w:rPr>
          <w:rFonts w:ascii="Times New Roman" w:hAnsi="Times New Roman" w:cs="Times New Roman"/>
          <w:sz w:val="28"/>
          <w:szCs w:val="28"/>
        </w:rPr>
      </w:pPr>
      <w:r w:rsidRPr="00704541">
        <w:rPr>
          <w:rFonts w:ascii="Times New Roman" w:hAnsi="Times New Roman" w:cs="Times New Roman"/>
          <w:sz w:val="28"/>
          <w:szCs w:val="28"/>
        </w:rPr>
        <w:t>відповідальних за галузі (сектори) для здійснення публічного інвестування</w:t>
      </w:r>
    </w:p>
    <w:p w:rsidR="007F05B9" w:rsidRPr="00704541" w:rsidRDefault="007F05B9" w:rsidP="007F05B9">
      <w:pPr>
        <w:spacing w:after="0" w:line="240" w:lineRule="auto"/>
        <w:jc w:val="right"/>
        <w:rPr>
          <w:rFonts w:ascii="Times New Roman" w:hAnsi="Times New Roman" w:cs="Times New Roman"/>
          <w:sz w:val="24"/>
          <w:szCs w:val="24"/>
        </w:rPr>
      </w:pPr>
    </w:p>
    <w:tbl>
      <w:tblPr>
        <w:tblStyle w:val="a7"/>
        <w:tblW w:w="0" w:type="auto"/>
        <w:tblLook w:val="04A0" w:firstRow="1" w:lastRow="0" w:firstColumn="1" w:lastColumn="0" w:noHBand="0" w:noVBand="1"/>
      </w:tblPr>
      <w:tblGrid>
        <w:gridCol w:w="759"/>
        <w:gridCol w:w="5615"/>
        <w:gridCol w:w="3255"/>
      </w:tblGrid>
      <w:tr w:rsidR="007F05B9" w:rsidRPr="00704541" w:rsidTr="002B383B">
        <w:tc>
          <w:tcPr>
            <w:tcW w:w="759" w:type="dxa"/>
          </w:tcPr>
          <w:p w:rsidR="007F05B9" w:rsidRPr="00704541" w:rsidRDefault="007F05B9" w:rsidP="002B383B">
            <w:pPr>
              <w:jc w:val="center"/>
              <w:rPr>
                <w:rFonts w:ascii="Times New Roman" w:hAnsi="Times New Roman" w:cs="Times New Roman"/>
                <w:b/>
                <w:sz w:val="24"/>
                <w:szCs w:val="24"/>
              </w:rPr>
            </w:pPr>
            <w:r w:rsidRPr="00704541">
              <w:rPr>
                <w:rFonts w:ascii="Times New Roman" w:hAnsi="Times New Roman" w:cs="Times New Roman"/>
                <w:b/>
                <w:sz w:val="24"/>
                <w:szCs w:val="24"/>
              </w:rPr>
              <w:t>№з/п</w:t>
            </w:r>
          </w:p>
        </w:tc>
        <w:tc>
          <w:tcPr>
            <w:tcW w:w="5615" w:type="dxa"/>
          </w:tcPr>
          <w:p w:rsidR="007F05B9" w:rsidRPr="00704541" w:rsidRDefault="007F05B9" w:rsidP="002B383B">
            <w:pPr>
              <w:jc w:val="center"/>
              <w:rPr>
                <w:rFonts w:ascii="Times New Roman" w:hAnsi="Times New Roman" w:cs="Times New Roman"/>
                <w:b/>
                <w:sz w:val="24"/>
                <w:szCs w:val="24"/>
              </w:rPr>
            </w:pPr>
            <w:r w:rsidRPr="00704541">
              <w:rPr>
                <w:rFonts w:ascii="Times New Roman" w:hAnsi="Times New Roman" w:cs="Times New Roman"/>
                <w:b/>
                <w:sz w:val="24"/>
                <w:szCs w:val="24"/>
              </w:rPr>
              <w:t>Найменування відділу, управління, іншого виконавчого органу міської ради, відповідального за галузь (сектор) для публічного інвестування</w:t>
            </w:r>
          </w:p>
        </w:tc>
        <w:tc>
          <w:tcPr>
            <w:tcW w:w="3255" w:type="dxa"/>
          </w:tcPr>
          <w:p w:rsidR="007F05B9" w:rsidRPr="00704541" w:rsidRDefault="007F05B9" w:rsidP="002B383B">
            <w:pPr>
              <w:jc w:val="center"/>
              <w:rPr>
                <w:rFonts w:ascii="Times New Roman" w:hAnsi="Times New Roman" w:cs="Times New Roman"/>
                <w:b/>
                <w:sz w:val="24"/>
                <w:szCs w:val="24"/>
              </w:rPr>
            </w:pPr>
            <w:r w:rsidRPr="00704541">
              <w:rPr>
                <w:rFonts w:ascii="Times New Roman" w:hAnsi="Times New Roman" w:cs="Times New Roman"/>
                <w:b/>
                <w:sz w:val="24"/>
                <w:szCs w:val="24"/>
              </w:rPr>
              <w:t>Галузь (сектор) для публічного інвестування</w:t>
            </w:r>
          </w:p>
        </w:tc>
      </w:tr>
      <w:tr w:rsidR="007F05B9" w:rsidRPr="00704541" w:rsidTr="002B383B">
        <w:tc>
          <w:tcPr>
            <w:tcW w:w="759" w:type="dxa"/>
          </w:tcPr>
          <w:p w:rsidR="007F05B9" w:rsidRPr="00704541" w:rsidRDefault="007F05B9" w:rsidP="002B383B">
            <w:pPr>
              <w:jc w:val="center"/>
              <w:rPr>
                <w:rFonts w:ascii="Times New Roman" w:hAnsi="Times New Roman" w:cs="Times New Roman"/>
                <w:sz w:val="28"/>
                <w:szCs w:val="28"/>
              </w:rPr>
            </w:pPr>
            <w:r w:rsidRPr="00704541">
              <w:rPr>
                <w:rFonts w:ascii="Times New Roman" w:hAnsi="Times New Roman" w:cs="Times New Roman"/>
                <w:sz w:val="28"/>
                <w:szCs w:val="28"/>
              </w:rPr>
              <w:t>1</w:t>
            </w:r>
          </w:p>
        </w:tc>
        <w:tc>
          <w:tcPr>
            <w:tcW w:w="5615" w:type="dxa"/>
          </w:tcPr>
          <w:p w:rsidR="007F05B9" w:rsidRPr="00704541" w:rsidRDefault="007F05B9" w:rsidP="002B383B">
            <w:pPr>
              <w:jc w:val="both"/>
              <w:rPr>
                <w:rFonts w:ascii="Times New Roman" w:hAnsi="Times New Roman" w:cs="Times New Roman"/>
                <w:sz w:val="28"/>
                <w:szCs w:val="28"/>
              </w:rPr>
            </w:pPr>
            <w:r w:rsidRPr="00704541">
              <w:rPr>
                <w:rFonts w:ascii="Times New Roman" w:hAnsi="Times New Roman" w:cs="Times New Roman"/>
                <w:sz w:val="28"/>
                <w:szCs w:val="28"/>
              </w:rPr>
              <w:t xml:space="preserve">Відділ оборонної роботи, взаємодії з правоохоронними органами та з питань надзвичайних ситуацій і цивільного захисту населення виконавчого комітету Обухівської міської ради Київської області </w:t>
            </w:r>
          </w:p>
        </w:tc>
        <w:tc>
          <w:tcPr>
            <w:tcW w:w="3255" w:type="dxa"/>
            <w:vMerge w:val="restart"/>
          </w:tcPr>
          <w:p w:rsidR="007F05B9" w:rsidRPr="00704541" w:rsidRDefault="007F05B9" w:rsidP="002B383B">
            <w:pPr>
              <w:jc w:val="both"/>
              <w:rPr>
                <w:rFonts w:ascii="Times New Roman" w:hAnsi="Times New Roman" w:cs="Times New Roman"/>
                <w:sz w:val="28"/>
                <w:szCs w:val="28"/>
              </w:rPr>
            </w:pPr>
            <w:r w:rsidRPr="00704541">
              <w:rPr>
                <w:rFonts w:ascii="Times New Roman" w:hAnsi="Times New Roman" w:cs="Times New Roman"/>
                <w:sz w:val="28"/>
                <w:szCs w:val="28"/>
              </w:rPr>
              <w:t xml:space="preserve">Громадська безпека </w:t>
            </w:r>
          </w:p>
          <w:p w:rsidR="007F05B9" w:rsidRPr="00704541" w:rsidRDefault="007F05B9" w:rsidP="002B383B">
            <w:pPr>
              <w:jc w:val="both"/>
              <w:rPr>
                <w:rFonts w:ascii="Times New Roman" w:hAnsi="Times New Roman" w:cs="Times New Roman"/>
                <w:sz w:val="28"/>
                <w:szCs w:val="28"/>
              </w:rPr>
            </w:pPr>
          </w:p>
        </w:tc>
      </w:tr>
      <w:tr w:rsidR="007F05B9" w:rsidRPr="00704541" w:rsidTr="002B383B">
        <w:tc>
          <w:tcPr>
            <w:tcW w:w="759" w:type="dxa"/>
          </w:tcPr>
          <w:p w:rsidR="007F05B9" w:rsidRPr="00704541" w:rsidRDefault="007F05B9" w:rsidP="002B383B">
            <w:pPr>
              <w:jc w:val="center"/>
              <w:rPr>
                <w:rFonts w:ascii="Times New Roman" w:hAnsi="Times New Roman" w:cs="Times New Roman"/>
                <w:sz w:val="28"/>
                <w:szCs w:val="28"/>
              </w:rPr>
            </w:pPr>
            <w:r w:rsidRPr="00704541">
              <w:rPr>
                <w:rFonts w:ascii="Times New Roman" w:hAnsi="Times New Roman" w:cs="Times New Roman"/>
                <w:sz w:val="28"/>
                <w:szCs w:val="28"/>
              </w:rPr>
              <w:t>2</w:t>
            </w:r>
          </w:p>
        </w:tc>
        <w:tc>
          <w:tcPr>
            <w:tcW w:w="5615" w:type="dxa"/>
          </w:tcPr>
          <w:p w:rsidR="007F05B9" w:rsidRPr="00704541" w:rsidRDefault="007F05B9" w:rsidP="002B383B">
            <w:pPr>
              <w:jc w:val="both"/>
              <w:rPr>
                <w:rFonts w:ascii="Times New Roman" w:hAnsi="Times New Roman" w:cs="Times New Roman"/>
                <w:sz w:val="28"/>
                <w:szCs w:val="28"/>
              </w:rPr>
            </w:pPr>
            <w:r w:rsidRPr="00704541">
              <w:rPr>
                <w:rFonts w:ascii="Times New Roman" w:hAnsi="Times New Roman" w:cs="Times New Roman"/>
                <w:sz w:val="28"/>
                <w:szCs w:val="28"/>
              </w:rPr>
              <w:t>Сектор з питань надзвичайних ситуацій і цивільного захисту</w:t>
            </w:r>
            <w:r w:rsidR="00A52A82" w:rsidRPr="00704541">
              <w:rPr>
                <w:rFonts w:ascii="Times New Roman" w:hAnsi="Times New Roman" w:cs="Times New Roman"/>
                <w:sz w:val="28"/>
                <w:szCs w:val="28"/>
              </w:rPr>
              <w:t xml:space="preserve"> </w:t>
            </w:r>
            <w:r w:rsidR="00FC48D6" w:rsidRPr="00704541">
              <w:rPr>
                <w:rFonts w:ascii="Times New Roman" w:hAnsi="Times New Roman" w:cs="Times New Roman"/>
                <w:sz w:val="28"/>
                <w:szCs w:val="28"/>
              </w:rPr>
              <w:t xml:space="preserve">відділу оборонної роботи, </w:t>
            </w:r>
            <w:r w:rsidR="00A17080" w:rsidRPr="00704541">
              <w:rPr>
                <w:rFonts w:ascii="Times New Roman" w:hAnsi="Times New Roman" w:cs="Times New Roman"/>
                <w:sz w:val="28"/>
                <w:szCs w:val="28"/>
              </w:rPr>
              <w:t>взаємодії з правоохоронними органами та з питань надзвичайних ситуацій і цивільного захисту населення</w:t>
            </w:r>
            <w:r w:rsidRPr="00704541">
              <w:rPr>
                <w:rFonts w:ascii="Times New Roman" w:hAnsi="Times New Roman" w:cs="Times New Roman"/>
                <w:sz w:val="28"/>
                <w:szCs w:val="28"/>
              </w:rPr>
              <w:t xml:space="preserve"> виконавчого комітету Обухівської міської ради Київської області</w:t>
            </w:r>
          </w:p>
        </w:tc>
        <w:tc>
          <w:tcPr>
            <w:tcW w:w="3255" w:type="dxa"/>
            <w:vMerge/>
          </w:tcPr>
          <w:p w:rsidR="007F05B9" w:rsidRPr="00704541" w:rsidRDefault="007F05B9" w:rsidP="002B383B">
            <w:pPr>
              <w:jc w:val="both"/>
              <w:rPr>
                <w:rFonts w:ascii="Times New Roman" w:hAnsi="Times New Roman" w:cs="Times New Roman"/>
                <w:sz w:val="28"/>
                <w:szCs w:val="28"/>
              </w:rPr>
            </w:pPr>
          </w:p>
        </w:tc>
      </w:tr>
      <w:tr w:rsidR="007F05B9" w:rsidRPr="00704541" w:rsidTr="002B383B">
        <w:tc>
          <w:tcPr>
            <w:tcW w:w="759" w:type="dxa"/>
          </w:tcPr>
          <w:p w:rsidR="007F05B9" w:rsidRPr="00704541" w:rsidRDefault="007F05B9" w:rsidP="002B383B">
            <w:pPr>
              <w:jc w:val="center"/>
              <w:rPr>
                <w:rFonts w:ascii="Times New Roman" w:hAnsi="Times New Roman" w:cs="Times New Roman"/>
                <w:sz w:val="28"/>
                <w:szCs w:val="28"/>
              </w:rPr>
            </w:pPr>
            <w:r w:rsidRPr="00704541">
              <w:rPr>
                <w:rFonts w:ascii="Times New Roman" w:hAnsi="Times New Roman" w:cs="Times New Roman"/>
                <w:sz w:val="28"/>
                <w:szCs w:val="28"/>
              </w:rPr>
              <w:t>3</w:t>
            </w:r>
          </w:p>
        </w:tc>
        <w:tc>
          <w:tcPr>
            <w:tcW w:w="5615" w:type="dxa"/>
          </w:tcPr>
          <w:p w:rsidR="007F05B9" w:rsidRPr="00704541" w:rsidRDefault="007F05B9" w:rsidP="002B383B">
            <w:pPr>
              <w:jc w:val="both"/>
              <w:rPr>
                <w:rFonts w:ascii="Times New Roman" w:hAnsi="Times New Roman" w:cs="Times New Roman"/>
                <w:sz w:val="28"/>
                <w:szCs w:val="28"/>
              </w:rPr>
            </w:pPr>
            <w:r w:rsidRPr="00704541">
              <w:rPr>
                <w:rFonts w:ascii="Times New Roman" w:hAnsi="Times New Roman" w:cs="Times New Roman"/>
                <w:sz w:val="28"/>
                <w:szCs w:val="28"/>
              </w:rPr>
              <w:t xml:space="preserve">Управління економіки виконавчого комітету Обухівської міської ради Київської області </w:t>
            </w:r>
          </w:p>
        </w:tc>
        <w:tc>
          <w:tcPr>
            <w:tcW w:w="3255" w:type="dxa"/>
            <w:vMerge w:val="restart"/>
          </w:tcPr>
          <w:p w:rsidR="007F05B9" w:rsidRPr="00704541" w:rsidRDefault="007F05B9" w:rsidP="002B383B">
            <w:pPr>
              <w:jc w:val="both"/>
              <w:rPr>
                <w:rFonts w:ascii="Times New Roman" w:hAnsi="Times New Roman" w:cs="Times New Roman"/>
                <w:sz w:val="28"/>
                <w:szCs w:val="28"/>
              </w:rPr>
            </w:pPr>
            <w:r w:rsidRPr="00704541">
              <w:rPr>
                <w:rFonts w:ascii="Times New Roman" w:hAnsi="Times New Roman" w:cs="Times New Roman"/>
                <w:sz w:val="28"/>
                <w:szCs w:val="28"/>
              </w:rPr>
              <w:t>Аграрна</w:t>
            </w:r>
          </w:p>
        </w:tc>
      </w:tr>
      <w:tr w:rsidR="007F05B9" w:rsidRPr="00704541" w:rsidTr="002B383B">
        <w:tc>
          <w:tcPr>
            <w:tcW w:w="759" w:type="dxa"/>
          </w:tcPr>
          <w:p w:rsidR="007F05B9" w:rsidRPr="00704541" w:rsidRDefault="007F05B9" w:rsidP="002B383B">
            <w:pPr>
              <w:jc w:val="center"/>
              <w:rPr>
                <w:rFonts w:ascii="Times New Roman" w:hAnsi="Times New Roman" w:cs="Times New Roman"/>
                <w:sz w:val="28"/>
                <w:szCs w:val="28"/>
              </w:rPr>
            </w:pPr>
            <w:r w:rsidRPr="00704541">
              <w:rPr>
                <w:rFonts w:ascii="Times New Roman" w:hAnsi="Times New Roman" w:cs="Times New Roman"/>
                <w:sz w:val="28"/>
                <w:szCs w:val="28"/>
              </w:rPr>
              <w:t>4</w:t>
            </w:r>
          </w:p>
        </w:tc>
        <w:tc>
          <w:tcPr>
            <w:tcW w:w="5615" w:type="dxa"/>
          </w:tcPr>
          <w:p w:rsidR="007F05B9" w:rsidRPr="00704541" w:rsidRDefault="007F05B9" w:rsidP="002B383B">
            <w:pPr>
              <w:jc w:val="both"/>
              <w:rPr>
                <w:rFonts w:ascii="Times New Roman" w:hAnsi="Times New Roman" w:cs="Times New Roman"/>
                <w:sz w:val="28"/>
                <w:szCs w:val="28"/>
              </w:rPr>
            </w:pPr>
            <w:r w:rsidRPr="00704541">
              <w:rPr>
                <w:rFonts w:ascii="Times New Roman" w:hAnsi="Times New Roman" w:cs="Times New Roman"/>
                <w:sz w:val="28"/>
                <w:szCs w:val="28"/>
              </w:rPr>
              <w:t>Земельний відділ виконавчого комітету Обухівської міської ради Київської області</w:t>
            </w:r>
          </w:p>
        </w:tc>
        <w:tc>
          <w:tcPr>
            <w:tcW w:w="3255" w:type="dxa"/>
            <w:vMerge/>
          </w:tcPr>
          <w:p w:rsidR="007F05B9" w:rsidRPr="00704541" w:rsidRDefault="007F05B9" w:rsidP="002B383B">
            <w:pPr>
              <w:jc w:val="both"/>
              <w:rPr>
                <w:rFonts w:ascii="Times New Roman" w:hAnsi="Times New Roman" w:cs="Times New Roman"/>
                <w:sz w:val="28"/>
                <w:szCs w:val="28"/>
              </w:rPr>
            </w:pPr>
          </w:p>
        </w:tc>
      </w:tr>
      <w:tr w:rsidR="007F05B9" w:rsidRPr="00704541" w:rsidTr="002B383B">
        <w:tc>
          <w:tcPr>
            <w:tcW w:w="759" w:type="dxa"/>
          </w:tcPr>
          <w:p w:rsidR="007F05B9" w:rsidRPr="00704541" w:rsidRDefault="007F05B9" w:rsidP="002B383B">
            <w:pPr>
              <w:jc w:val="center"/>
              <w:rPr>
                <w:rFonts w:ascii="Times New Roman" w:hAnsi="Times New Roman" w:cs="Times New Roman"/>
                <w:sz w:val="28"/>
                <w:szCs w:val="28"/>
              </w:rPr>
            </w:pPr>
            <w:r w:rsidRPr="00704541">
              <w:rPr>
                <w:rFonts w:ascii="Times New Roman" w:hAnsi="Times New Roman" w:cs="Times New Roman"/>
                <w:sz w:val="28"/>
                <w:szCs w:val="28"/>
              </w:rPr>
              <w:t>5</w:t>
            </w:r>
          </w:p>
        </w:tc>
        <w:tc>
          <w:tcPr>
            <w:tcW w:w="5615" w:type="dxa"/>
          </w:tcPr>
          <w:p w:rsidR="007F05B9" w:rsidRPr="00704541" w:rsidRDefault="007F05B9" w:rsidP="002B383B">
            <w:pPr>
              <w:jc w:val="both"/>
              <w:rPr>
                <w:rFonts w:ascii="Times New Roman" w:hAnsi="Times New Roman" w:cs="Times New Roman"/>
                <w:sz w:val="28"/>
                <w:szCs w:val="28"/>
              </w:rPr>
            </w:pPr>
            <w:r w:rsidRPr="00704541">
              <w:rPr>
                <w:rFonts w:ascii="Times New Roman" w:hAnsi="Times New Roman" w:cs="Times New Roman"/>
                <w:sz w:val="28"/>
                <w:szCs w:val="28"/>
              </w:rPr>
              <w:t>Відділ охорони навколишнього середовища виконавчого комітету Обухівської міської ради Київської області</w:t>
            </w:r>
          </w:p>
        </w:tc>
        <w:tc>
          <w:tcPr>
            <w:tcW w:w="3255" w:type="dxa"/>
          </w:tcPr>
          <w:p w:rsidR="007F05B9" w:rsidRPr="00704541" w:rsidRDefault="007F05B9" w:rsidP="002B383B">
            <w:pPr>
              <w:jc w:val="both"/>
              <w:rPr>
                <w:rFonts w:ascii="Times New Roman" w:hAnsi="Times New Roman" w:cs="Times New Roman"/>
                <w:sz w:val="28"/>
                <w:szCs w:val="28"/>
              </w:rPr>
            </w:pPr>
            <w:r w:rsidRPr="00704541">
              <w:rPr>
                <w:rFonts w:ascii="Times New Roman" w:hAnsi="Times New Roman" w:cs="Times New Roman"/>
                <w:sz w:val="28"/>
                <w:szCs w:val="28"/>
              </w:rPr>
              <w:t>Довкілля</w:t>
            </w:r>
          </w:p>
        </w:tc>
      </w:tr>
      <w:tr w:rsidR="007F05B9" w:rsidRPr="00704541" w:rsidTr="002B383B">
        <w:trPr>
          <w:trHeight w:val="1625"/>
        </w:trPr>
        <w:tc>
          <w:tcPr>
            <w:tcW w:w="759" w:type="dxa"/>
          </w:tcPr>
          <w:p w:rsidR="007F05B9" w:rsidRPr="00704541" w:rsidRDefault="007F05B9" w:rsidP="002B383B">
            <w:pPr>
              <w:jc w:val="center"/>
              <w:rPr>
                <w:rFonts w:ascii="Times New Roman" w:hAnsi="Times New Roman" w:cs="Times New Roman"/>
                <w:sz w:val="28"/>
                <w:szCs w:val="28"/>
              </w:rPr>
            </w:pPr>
            <w:r w:rsidRPr="00704541">
              <w:rPr>
                <w:rFonts w:ascii="Times New Roman" w:hAnsi="Times New Roman" w:cs="Times New Roman"/>
                <w:sz w:val="28"/>
                <w:szCs w:val="28"/>
              </w:rPr>
              <w:t>6</w:t>
            </w:r>
          </w:p>
          <w:p w:rsidR="007F05B9" w:rsidRPr="00704541" w:rsidRDefault="007F05B9" w:rsidP="002B383B">
            <w:pPr>
              <w:jc w:val="center"/>
              <w:rPr>
                <w:rFonts w:ascii="Times New Roman" w:hAnsi="Times New Roman" w:cs="Times New Roman"/>
                <w:sz w:val="28"/>
                <w:szCs w:val="28"/>
              </w:rPr>
            </w:pPr>
          </w:p>
        </w:tc>
        <w:tc>
          <w:tcPr>
            <w:tcW w:w="5615" w:type="dxa"/>
          </w:tcPr>
          <w:p w:rsidR="007F05B9" w:rsidRPr="00704541" w:rsidRDefault="00A17080" w:rsidP="00A17080">
            <w:pPr>
              <w:jc w:val="both"/>
              <w:rPr>
                <w:rFonts w:ascii="Times New Roman" w:hAnsi="Times New Roman" w:cs="Times New Roman"/>
                <w:sz w:val="28"/>
                <w:szCs w:val="28"/>
              </w:rPr>
            </w:pPr>
            <w:r w:rsidRPr="00704541">
              <w:rPr>
                <w:rFonts w:ascii="Times New Roman" w:hAnsi="Times New Roman" w:cs="Times New Roman"/>
                <w:sz w:val="28"/>
                <w:szCs w:val="28"/>
              </w:rPr>
              <w:t>Управління капітального будівництва та експлуатаційних послуг (в</w:t>
            </w:r>
            <w:r w:rsidRPr="00704541">
              <w:rPr>
                <w:rFonts w:ascii="Times New Roman" w:hAnsi="Times New Roman"/>
                <w:sz w:val="28"/>
                <w:szCs w:val="28"/>
              </w:rPr>
              <w:t>ідділ житлово-комунального господарства та транспорту</w:t>
            </w:r>
            <w:r w:rsidRPr="00704541">
              <w:rPr>
                <w:rFonts w:ascii="Times New Roman" w:hAnsi="Times New Roman" w:cs="Times New Roman"/>
                <w:sz w:val="28"/>
                <w:szCs w:val="28"/>
              </w:rPr>
              <w:t xml:space="preserve">  </w:t>
            </w:r>
            <w:r w:rsidRPr="00704541">
              <w:rPr>
                <w:rFonts w:ascii="Times New Roman" w:hAnsi="Times New Roman"/>
                <w:sz w:val="28"/>
                <w:szCs w:val="28"/>
              </w:rPr>
              <w:t xml:space="preserve"> </w:t>
            </w:r>
            <w:r w:rsidRPr="00704541">
              <w:rPr>
                <w:rFonts w:ascii="Times New Roman" w:hAnsi="Times New Roman" w:cs="Times New Roman"/>
                <w:sz w:val="28"/>
                <w:szCs w:val="28"/>
              </w:rPr>
              <w:t>виконавчого комітету Обухівської міської ради Київської області)</w:t>
            </w:r>
          </w:p>
        </w:tc>
        <w:tc>
          <w:tcPr>
            <w:tcW w:w="3255" w:type="dxa"/>
          </w:tcPr>
          <w:p w:rsidR="007F05B9" w:rsidRPr="00704541" w:rsidRDefault="007F05B9" w:rsidP="002B383B">
            <w:pPr>
              <w:jc w:val="both"/>
              <w:rPr>
                <w:rFonts w:ascii="Times New Roman" w:hAnsi="Times New Roman" w:cs="Times New Roman"/>
                <w:sz w:val="28"/>
                <w:szCs w:val="28"/>
              </w:rPr>
            </w:pPr>
            <w:r w:rsidRPr="00704541">
              <w:rPr>
                <w:rFonts w:ascii="Times New Roman" w:hAnsi="Times New Roman" w:cs="Times New Roman"/>
                <w:sz w:val="28"/>
                <w:szCs w:val="28"/>
              </w:rPr>
              <w:t>Енергетика</w:t>
            </w:r>
          </w:p>
        </w:tc>
      </w:tr>
      <w:tr w:rsidR="007F05B9" w:rsidRPr="00704541" w:rsidTr="002B383B">
        <w:trPr>
          <w:trHeight w:val="1625"/>
        </w:trPr>
        <w:tc>
          <w:tcPr>
            <w:tcW w:w="759" w:type="dxa"/>
          </w:tcPr>
          <w:p w:rsidR="007F05B9" w:rsidRPr="00704541" w:rsidRDefault="007F05B9" w:rsidP="002B383B">
            <w:pPr>
              <w:jc w:val="center"/>
              <w:rPr>
                <w:rFonts w:ascii="Times New Roman" w:hAnsi="Times New Roman" w:cs="Times New Roman"/>
                <w:sz w:val="28"/>
                <w:szCs w:val="28"/>
              </w:rPr>
            </w:pPr>
            <w:r w:rsidRPr="00704541">
              <w:rPr>
                <w:rFonts w:ascii="Times New Roman" w:hAnsi="Times New Roman" w:cs="Times New Roman"/>
                <w:sz w:val="28"/>
                <w:szCs w:val="28"/>
              </w:rPr>
              <w:t>7</w:t>
            </w:r>
          </w:p>
        </w:tc>
        <w:tc>
          <w:tcPr>
            <w:tcW w:w="5615" w:type="dxa"/>
          </w:tcPr>
          <w:p w:rsidR="007F05B9" w:rsidRPr="00704541" w:rsidRDefault="00A17080" w:rsidP="00A17080">
            <w:pPr>
              <w:jc w:val="both"/>
              <w:rPr>
                <w:rFonts w:ascii="Times New Roman" w:hAnsi="Times New Roman"/>
                <w:sz w:val="28"/>
                <w:szCs w:val="28"/>
              </w:rPr>
            </w:pPr>
            <w:r w:rsidRPr="00704541">
              <w:rPr>
                <w:rFonts w:ascii="Times New Roman" w:hAnsi="Times New Roman" w:cs="Times New Roman"/>
                <w:sz w:val="28"/>
                <w:szCs w:val="28"/>
              </w:rPr>
              <w:t>Управління капітального будівництва та експлуатаційних послуг (в</w:t>
            </w:r>
            <w:r w:rsidRPr="00704541">
              <w:rPr>
                <w:rFonts w:ascii="Times New Roman" w:hAnsi="Times New Roman"/>
                <w:sz w:val="28"/>
                <w:szCs w:val="28"/>
              </w:rPr>
              <w:t>ідділ житлово-комунального господарства та транспорту</w:t>
            </w:r>
            <w:r w:rsidRPr="00704541">
              <w:rPr>
                <w:rFonts w:ascii="Times New Roman" w:hAnsi="Times New Roman" w:cs="Times New Roman"/>
                <w:sz w:val="28"/>
                <w:szCs w:val="28"/>
              </w:rPr>
              <w:t xml:space="preserve">  </w:t>
            </w:r>
            <w:r w:rsidRPr="00704541">
              <w:rPr>
                <w:rFonts w:ascii="Times New Roman" w:hAnsi="Times New Roman"/>
                <w:sz w:val="28"/>
                <w:szCs w:val="28"/>
              </w:rPr>
              <w:t xml:space="preserve"> </w:t>
            </w:r>
            <w:r w:rsidR="007F05B9" w:rsidRPr="00704541">
              <w:rPr>
                <w:rFonts w:ascii="Times New Roman" w:hAnsi="Times New Roman" w:cs="Times New Roman"/>
                <w:sz w:val="28"/>
                <w:szCs w:val="28"/>
              </w:rPr>
              <w:t>виконавчого комітету Обухівської міської ради Київської області</w:t>
            </w:r>
            <w:r w:rsidRPr="00704541">
              <w:rPr>
                <w:rFonts w:ascii="Times New Roman" w:hAnsi="Times New Roman" w:cs="Times New Roman"/>
                <w:sz w:val="28"/>
                <w:szCs w:val="28"/>
              </w:rPr>
              <w:t xml:space="preserve">) </w:t>
            </w:r>
          </w:p>
        </w:tc>
        <w:tc>
          <w:tcPr>
            <w:tcW w:w="3255" w:type="dxa"/>
          </w:tcPr>
          <w:p w:rsidR="007F05B9" w:rsidRPr="00704541" w:rsidRDefault="007F05B9" w:rsidP="002B383B">
            <w:pPr>
              <w:jc w:val="both"/>
              <w:rPr>
                <w:rFonts w:ascii="Times New Roman" w:hAnsi="Times New Roman" w:cs="Times New Roman"/>
                <w:sz w:val="28"/>
                <w:szCs w:val="28"/>
              </w:rPr>
            </w:pPr>
            <w:r w:rsidRPr="00704541">
              <w:rPr>
                <w:rFonts w:ascii="Times New Roman" w:hAnsi="Times New Roman" w:cs="Times New Roman"/>
                <w:sz w:val="28"/>
                <w:szCs w:val="28"/>
              </w:rPr>
              <w:t>Житло</w:t>
            </w:r>
          </w:p>
        </w:tc>
      </w:tr>
      <w:tr w:rsidR="007F05B9" w:rsidRPr="00704541" w:rsidTr="002B383B">
        <w:tc>
          <w:tcPr>
            <w:tcW w:w="759" w:type="dxa"/>
          </w:tcPr>
          <w:p w:rsidR="007F05B9" w:rsidRPr="00704541" w:rsidRDefault="007F05B9" w:rsidP="002B383B">
            <w:pPr>
              <w:jc w:val="center"/>
              <w:rPr>
                <w:rFonts w:ascii="Times New Roman" w:hAnsi="Times New Roman" w:cs="Times New Roman"/>
                <w:sz w:val="28"/>
                <w:szCs w:val="28"/>
              </w:rPr>
            </w:pPr>
            <w:r w:rsidRPr="00704541">
              <w:rPr>
                <w:rFonts w:ascii="Times New Roman" w:hAnsi="Times New Roman" w:cs="Times New Roman"/>
                <w:sz w:val="28"/>
                <w:szCs w:val="28"/>
              </w:rPr>
              <w:t>8</w:t>
            </w:r>
          </w:p>
        </w:tc>
        <w:tc>
          <w:tcPr>
            <w:tcW w:w="5615" w:type="dxa"/>
          </w:tcPr>
          <w:p w:rsidR="007F05B9" w:rsidRPr="00704541" w:rsidRDefault="007F05B9" w:rsidP="002B383B">
            <w:pPr>
              <w:jc w:val="both"/>
              <w:rPr>
                <w:rFonts w:ascii="Times New Roman" w:hAnsi="Times New Roman" w:cs="Times New Roman"/>
                <w:sz w:val="28"/>
                <w:szCs w:val="28"/>
              </w:rPr>
            </w:pPr>
            <w:r w:rsidRPr="00704541">
              <w:rPr>
                <w:rFonts w:ascii="Times New Roman" w:hAnsi="Times New Roman" w:cs="Times New Roman"/>
                <w:sz w:val="28"/>
                <w:szCs w:val="28"/>
              </w:rPr>
              <w:t xml:space="preserve">Відділ розвитку інфраструктури, містобудування та архітектури виконавчого комітету Обухівської міської ради Київської області  </w:t>
            </w:r>
          </w:p>
        </w:tc>
        <w:tc>
          <w:tcPr>
            <w:tcW w:w="3255" w:type="dxa"/>
            <w:vMerge w:val="restart"/>
          </w:tcPr>
          <w:p w:rsidR="007F05B9" w:rsidRPr="00704541" w:rsidRDefault="007F05B9" w:rsidP="002B383B">
            <w:pPr>
              <w:jc w:val="both"/>
              <w:rPr>
                <w:rFonts w:ascii="Times New Roman" w:hAnsi="Times New Roman" w:cs="Times New Roman"/>
                <w:sz w:val="28"/>
                <w:szCs w:val="28"/>
              </w:rPr>
            </w:pPr>
            <w:r w:rsidRPr="00704541">
              <w:rPr>
                <w:rFonts w:ascii="Times New Roman" w:hAnsi="Times New Roman" w:cs="Times New Roman"/>
                <w:sz w:val="28"/>
                <w:szCs w:val="28"/>
              </w:rPr>
              <w:t xml:space="preserve">Муніципальна </w:t>
            </w:r>
            <w:r w:rsidR="00A17080" w:rsidRPr="00704541">
              <w:rPr>
                <w:rFonts w:ascii="Times New Roman" w:hAnsi="Times New Roman" w:cs="Times New Roman"/>
                <w:sz w:val="28"/>
                <w:szCs w:val="28"/>
              </w:rPr>
              <w:t>інфра</w:t>
            </w:r>
            <w:r w:rsidRPr="00704541">
              <w:rPr>
                <w:rFonts w:ascii="Times New Roman" w:hAnsi="Times New Roman" w:cs="Times New Roman"/>
                <w:sz w:val="28"/>
                <w:szCs w:val="28"/>
              </w:rPr>
              <w:t xml:space="preserve">структура та послуги </w:t>
            </w:r>
          </w:p>
        </w:tc>
      </w:tr>
      <w:tr w:rsidR="007F05B9" w:rsidRPr="00704541" w:rsidTr="002B383B">
        <w:tc>
          <w:tcPr>
            <w:tcW w:w="759" w:type="dxa"/>
          </w:tcPr>
          <w:p w:rsidR="007F05B9" w:rsidRPr="00704541" w:rsidRDefault="007F05B9" w:rsidP="002B383B">
            <w:pPr>
              <w:jc w:val="center"/>
              <w:rPr>
                <w:rFonts w:ascii="Times New Roman" w:hAnsi="Times New Roman" w:cs="Times New Roman"/>
                <w:sz w:val="28"/>
                <w:szCs w:val="28"/>
              </w:rPr>
            </w:pPr>
            <w:r w:rsidRPr="00704541">
              <w:rPr>
                <w:rFonts w:ascii="Times New Roman" w:hAnsi="Times New Roman" w:cs="Times New Roman"/>
                <w:sz w:val="28"/>
                <w:szCs w:val="28"/>
              </w:rPr>
              <w:lastRenderedPageBreak/>
              <w:t>9</w:t>
            </w:r>
          </w:p>
        </w:tc>
        <w:tc>
          <w:tcPr>
            <w:tcW w:w="5615" w:type="dxa"/>
          </w:tcPr>
          <w:p w:rsidR="007F05B9" w:rsidRPr="00704541" w:rsidRDefault="00A17080" w:rsidP="002B383B">
            <w:pPr>
              <w:jc w:val="both"/>
              <w:rPr>
                <w:rFonts w:ascii="Times New Roman" w:hAnsi="Times New Roman" w:cs="Times New Roman"/>
                <w:sz w:val="28"/>
                <w:szCs w:val="28"/>
              </w:rPr>
            </w:pPr>
            <w:r w:rsidRPr="00704541">
              <w:rPr>
                <w:rFonts w:ascii="Times New Roman" w:hAnsi="Times New Roman" w:cs="Times New Roman"/>
                <w:sz w:val="28"/>
                <w:szCs w:val="28"/>
              </w:rPr>
              <w:t>Управління капітального будівництва та експлуатаційних послуг (в</w:t>
            </w:r>
            <w:r w:rsidRPr="00704541">
              <w:rPr>
                <w:rFonts w:ascii="Times New Roman" w:hAnsi="Times New Roman"/>
                <w:sz w:val="28"/>
                <w:szCs w:val="28"/>
              </w:rPr>
              <w:t>ідділ житлово-комунального господарства та транспорту</w:t>
            </w:r>
            <w:r w:rsidRPr="00704541">
              <w:rPr>
                <w:rFonts w:ascii="Times New Roman" w:hAnsi="Times New Roman" w:cs="Times New Roman"/>
                <w:sz w:val="28"/>
                <w:szCs w:val="28"/>
              </w:rPr>
              <w:t xml:space="preserve">  </w:t>
            </w:r>
            <w:r w:rsidRPr="00704541">
              <w:rPr>
                <w:rFonts w:ascii="Times New Roman" w:hAnsi="Times New Roman"/>
                <w:sz w:val="28"/>
                <w:szCs w:val="28"/>
              </w:rPr>
              <w:t xml:space="preserve"> </w:t>
            </w:r>
            <w:r w:rsidRPr="00704541">
              <w:rPr>
                <w:rFonts w:ascii="Times New Roman" w:hAnsi="Times New Roman" w:cs="Times New Roman"/>
                <w:sz w:val="28"/>
                <w:szCs w:val="28"/>
              </w:rPr>
              <w:t>виконавчого комітету Обухівської міської ради Київської області)</w:t>
            </w:r>
          </w:p>
        </w:tc>
        <w:tc>
          <w:tcPr>
            <w:tcW w:w="3255" w:type="dxa"/>
            <w:vMerge/>
          </w:tcPr>
          <w:p w:rsidR="007F05B9" w:rsidRPr="00704541" w:rsidRDefault="007F05B9" w:rsidP="002B383B">
            <w:pPr>
              <w:jc w:val="both"/>
              <w:rPr>
                <w:rFonts w:ascii="Times New Roman" w:hAnsi="Times New Roman" w:cs="Times New Roman"/>
                <w:sz w:val="28"/>
                <w:szCs w:val="28"/>
              </w:rPr>
            </w:pPr>
          </w:p>
        </w:tc>
      </w:tr>
      <w:tr w:rsidR="007F05B9" w:rsidRPr="00704541" w:rsidTr="002B383B">
        <w:tc>
          <w:tcPr>
            <w:tcW w:w="759" w:type="dxa"/>
          </w:tcPr>
          <w:p w:rsidR="007F05B9" w:rsidRPr="00704541" w:rsidRDefault="007F05B9" w:rsidP="002B383B">
            <w:pPr>
              <w:jc w:val="center"/>
              <w:rPr>
                <w:rFonts w:ascii="Times New Roman" w:hAnsi="Times New Roman" w:cs="Times New Roman"/>
                <w:sz w:val="28"/>
                <w:szCs w:val="28"/>
              </w:rPr>
            </w:pPr>
            <w:r w:rsidRPr="00704541">
              <w:rPr>
                <w:rFonts w:ascii="Times New Roman" w:hAnsi="Times New Roman" w:cs="Times New Roman"/>
                <w:sz w:val="28"/>
                <w:szCs w:val="28"/>
              </w:rPr>
              <w:t>10</w:t>
            </w:r>
          </w:p>
        </w:tc>
        <w:tc>
          <w:tcPr>
            <w:tcW w:w="5615" w:type="dxa"/>
          </w:tcPr>
          <w:p w:rsidR="007F05B9" w:rsidRPr="00704541" w:rsidRDefault="00A17080" w:rsidP="00A17080">
            <w:pPr>
              <w:jc w:val="both"/>
              <w:rPr>
                <w:rFonts w:ascii="Times New Roman" w:hAnsi="Times New Roman"/>
                <w:sz w:val="28"/>
                <w:szCs w:val="28"/>
              </w:rPr>
            </w:pPr>
            <w:r w:rsidRPr="00704541">
              <w:rPr>
                <w:rFonts w:ascii="Times New Roman" w:hAnsi="Times New Roman" w:cs="Times New Roman"/>
                <w:sz w:val="28"/>
                <w:szCs w:val="28"/>
              </w:rPr>
              <w:t>Управління капітального будівництва та експлуатаційних послуг</w:t>
            </w:r>
            <w:r w:rsidRPr="00704541">
              <w:rPr>
                <w:rFonts w:ascii="Times New Roman" w:hAnsi="Times New Roman"/>
                <w:sz w:val="28"/>
                <w:szCs w:val="28"/>
              </w:rPr>
              <w:t xml:space="preserve"> (в</w:t>
            </w:r>
            <w:r w:rsidR="007F05B9" w:rsidRPr="00704541">
              <w:rPr>
                <w:rFonts w:ascii="Times New Roman" w:hAnsi="Times New Roman"/>
                <w:sz w:val="28"/>
                <w:szCs w:val="28"/>
              </w:rPr>
              <w:t xml:space="preserve">ідділ благоустрою </w:t>
            </w:r>
            <w:r w:rsidR="007F05B9" w:rsidRPr="00704541">
              <w:rPr>
                <w:rFonts w:ascii="Times New Roman" w:hAnsi="Times New Roman" w:cs="Times New Roman"/>
                <w:sz w:val="28"/>
                <w:szCs w:val="28"/>
              </w:rPr>
              <w:t>виконавчого комітету Обухівської міської ради Київської області</w:t>
            </w:r>
            <w:r w:rsidRPr="00704541">
              <w:rPr>
                <w:rFonts w:ascii="Times New Roman" w:hAnsi="Times New Roman" w:cs="Times New Roman"/>
                <w:sz w:val="28"/>
                <w:szCs w:val="28"/>
              </w:rPr>
              <w:t>)</w:t>
            </w:r>
            <w:r w:rsidR="007F05B9" w:rsidRPr="00704541">
              <w:rPr>
                <w:rFonts w:ascii="Times New Roman" w:hAnsi="Times New Roman" w:cs="Times New Roman"/>
                <w:sz w:val="28"/>
                <w:szCs w:val="28"/>
              </w:rPr>
              <w:t xml:space="preserve">  </w:t>
            </w:r>
          </w:p>
        </w:tc>
        <w:tc>
          <w:tcPr>
            <w:tcW w:w="3255" w:type="dxa"/>
            <w:vMerge/>
          </w:tcPr>
          <w:p w:rsidR="007F05B9" w:rsidRPr="00704541" w:rsidRDefault="007F05B9" w:rsidP="002B383B">
            <w:pPr>
              <w:jc w:val="both"/>
              <w:rPr>
                <w:rFonts w:ascii="Times New Roman" w:hAnsi="Times New Roman" w:cs="Times New Roman"/>
                <w:sz w:val="28"/>
                <w:szCs w:val="28"/>
              </w:rPr>
            </w:pPr>
          </w:p>
        </w:tc>
      </w:tr>
      <w:tr w:rsidR="007F05B9" w:rsidRPr="00704541" w:rsidTr="002B383B">
        <w:tc>
          <w:tcPr>
            <w:tcW w:w="759" w:type="dxa"/>
          </w:tcPr>
          <w:p w:rsidR="007F05B9" w:rsidRPr="00704541" w:rsidRDefault="007F05B9" w:rsidP="002B383B">
            <w:pPr>
              <w:jc w:val="center"/>
              <w:rPr>
                <w:rFonts w:ascii="Times New Roman" w:hAnsi="Times New Roman" w:cs="Times New Roman"/>
                <w:sz w:val="28"/>
                <w:szCs w:val="28"/>
              </w:rPr>
            </w:pPr>
            <w:r w:rsidRPr="00704541">
              <w:rPr>
                <w:rFonts w:ascii="Times New Roman" w:hAnsi="Times New Roman" w:cs="Times New Roman"/>
                <w:sz w:val="28"/>
                <w:szCs w:val="28"/>
              </w:rPr>
              <w:t>11</w:t>
            </w:r>
          </w:p>
        </w:tc>
        <w:tc>
          <w:tcPr>
            <w:tcW w:w="5615" w:type="dxa"/>
          </w:tcPr>
          <w:p w:rsidR="007F05B9" w:rsidRPr="00704541" w:rsidRDefault="007F05B9" w:rsidP="002B383B">
            <w:pPr>
              <w:jc w:val="both"/>
              <w:rPr>
                <w:rFonts w:ascii="Times New Roman" w:hAnsi="Times New Roman" w:cs="Times New Roman"/>
                <w:sz w:val="28"/>
                <w:szCs w:val="28"/>
              </w:rPr>
            </w:pPr>
            <w:r w:rsidRPr="00704541">
              <w:rPr>
                <w:rFonts w:ascii="Times New Roman" w:hAnsi="Times New Roman" w:cs="Times New Roman"/>
                <w:sz w:val="28"/>
                <w:szCs w:val="28"/>
              </w:rPr>
              <w:t>Відділ охорони навколишнього середовища виконавчого комітету Обухівської міської ради Київської області</w:t>
            </w:r>
          </w:p>
        </w:tc>
        <w:tc>
          <w:tcPr>
            <w:tcW w:w="3255" w:type="dxa"/>
            <w:vMerge/>
          </w:tcPr>
          <w:p w:rsidR="007F05B9" w:rsidRPr="00704541" w:rsidRDefault="007F05B9" w:rsidP="002B383B">
            <w:pPr>
              <w:jc w:val="both"/>
              <w:rPr>
                <w:rFonts w:ascii="Times New Roman" w:hAnsi="Times New Roman" w:cs="Times New Roman"/>
                <w:sz w:val="28"/>
                <w:szCs w:val="28"/>
              </w:rPr>
            </w:pPr>
          </w:p>
        </w:tc>
      </w:tr>
      <w:tr w:rsidR="007F05B9" w:rsidRPr="00704541" w:rsidTr="002B383B">
        <w:tc>
          <w:tcPr>
            <w:tcW w:w="759" w:type="dxa"/>
          </w:tcPr>
          <w:p w:rsidR="007F05B9" w:rsidRPr="00704541" w:rsidRDefault="007F05B9" w:rsidP="002B383B">
            <w:pPr>
              <w:jc w:val="center"/>
              <w:rPr>
                <w:rFonts w:ascii="Times New Roman" w:hAnsi="Times New Roman" w:cs="Times New Roman"/>
                <w:sz w:val="28"/>
                <w:szCs w:val="28"/>
              </w:rPr>
            </w:pPr>
            <w:r w:rsidRPr="00704541">
              <w:rPr>
                <w:rFonts w:ascii="Times New Roman" w:hAnsi="Times New Roman" w:cs="Times New Roman"/>
                <w:sz w:val="28"/>
                <w:szCs w:val="28"/>
              </w:rPr>
              <w:t>12</w:t>
            </w:r>
          </w:p>
        </w:tc>
        <w:tc>
          <w:tcPr>
            <w:tcW w:w="5615" w:type="dxa"/>
          </w:tcPr>
          <w:p w:rsidR="007F05B9" w:rsidRPr="00704541" w:rsidRDefault="007F05B9" w:rsidP="002B383B">
            <w:pPr>
              <w:jc w:val="both"/>
              <w:rPr>
                <w:rFonts w:ascii="Times New Roman" w:hAnsi="Times New Roman"/>
                <w:sz w:val="28"/>
                <w:szCs w:val="28"/>
              </w:rPr>
            </w:pPr>
            <w:r w:rsidRPr="00704541">
              <w:rPr>
                <w:rFonts w:ascii="Times New Roman" w:hAnsi="Times New Roman"/>
                <w:sz w:val="28"/>
                <w:szCs w:val="28"/>
              </w:rPr>
              <w:t>У</w:t>
            </w:r>
            <w:r w:rsidRPr="00704541">
              <w:rPr>
                <w:rFonts w:ascii="Times New Roman" w:hAnsi="Times New Roman" w:cs="Times New Roman"/>
                <w:sz w:val="28"/>
                <w:szCs w:val="28"/>
              </w:rPr>
              <w:t xml:space="preserve">правління капітального будівництва та експлуатаційних послуг виконавчого комітету Обухівської міської ради Київської області  </w:t>
            </w:r>
          </w:p>
        </w:tc>
        <w:tc>
          <w:tcPr>
            <w:tcW w:w="3255" w:type="dxa"/>
            <w:vMerge/>
          </w:tcPr>
          <w:p w:rsidR="007F05B9" w:rsidRPr="00704541" w:rsidRDefault="007F05B9" w:rsidP="002B383B">
            <w:pPr>
              <w:jc w:val="both"/>
              <w:rPr>
                <w:rFonts w:ascii="Times New Roman" w:hAnsi="Times New Roman" w:cs="Times New Roman"/>
                <w:sz w:val="28"/>
                <w:szCs w:val="28"/>
              </w:rPr>
            </w:pPr>
          </w:p>
        </w:tc>
      </w:tr>
      <w:tr w:rsidR="007F05B9" w:rsidRPr="00704541" w:rsidTr="002B383B">
        <w:tc>
          <w:tcPr>
            <w:tcW w:w="759" w:type="dxa"/>
          </w:tcPr>
          <w:p w:rsidR="007F05B9" w:rsidRPr="00704541" w:rsidRDefault="007F05B9" w:rsidP="002B383B">
            <w:pPr>
              <w:jc w:val="center"/>
              <w:rPr>
                <w:rFonts w:ascii="Times New Roman" w:hAnsi="Times New Roman" w:cs="Times New Roman"/>
                <w:sz w:val="28"/>
                <w:szCs w:val="28"/>
              </w:rPr>
            </w:pPr>
            <w:r w:rsidRPr="00704541">
              <w:rPr>
                <w:rFonts w:ascii="Times New Roman" w:hAnsi="Times New Roman" w:cs="Times New Roman"/>
                <w:sz w:val="28"/>
                <w:szCs w:val="28"/>
              </w:rPr>
              <w:t>13</w:t>
            </w:r>
          </w:p>
        </w:tc>
        <w:tc>
          <w:tcPr>
            <w:tcW w:w="5615" w:type="dxa"/>
          </w:tcPr>
          <w:p w:rsidR="007F05B9" w:rsidRPr="00704541" w:rsidRDefault="007F05B9" w:rsidP="002B383B">
            <w:pPr>
              <w:jc w:val="both"/>
              <w:rPr>
                <w:rFonts w:ascii="Times New Roman" w:hAnsi="Times New Roman"/>
                <w:sz w:val="28"/>
                <w:szCs w:val="28"/>
              </w:rPr>
            </w:pPr>
            <w:r w:rsidRPr="00704541">
              <w:rPr>
                <w:rFonts w:ascii="Times New Roman" w:hAnsi="Times New Roman"/>
                <w:sz w:val="28"/>
                <w:szCs w:val="28"/>
              </w:rPr>
              <w:t xml:space="preserve">Відділ культури </w:t>
            </w:r>
            <w:r w:rsidRPr="00704541">
              <w:rPr>
                <w:rFonts w:ascii="Times New Roman" w:hAnsi="Times New Roman" w:cs="Times New Roman"/>
                <w:sz w:val="28"/>
                <w:szCs w:val="28"/>
              </w:rPr>
              <w:t>виконавчого комітету Обухівської міської ради Київської області</w:t>
            </w:r>
          </w:p>
        </w:tc>
        <w:tc>
          <w:tcPr>
            <w:tcW w:w="3255" w:type="dxa"/>
            <w:vMerge/>
          </w:tcPr>
          <w:p w:rsidR="007F05B9" w:rsidRPr="00704541" w:rsidRDefault="007F05B9" w:rsidP="002B383B">
            <w:pPr>
              <w:jc w:val="both"/>
              <w:rPr>
                <w:rFonts w:ascii="Times New Roman" w:hAnsi="Times New Roman" w:cs="Times New Roman"/>
                <w:sz w:val="28"/>
                <w:szCs w:val="28"/>
              </w:rPr>
            </w:pPr>
          </w:p>
        </w:tc>
      </w:tr>
      <w:tr w:rsidR="007F05B9" w:rsidRPr="00704541" w:rsidTr="002B383B">
        <w:tc>
          <w:tcPr>
            <w:tcW w:w="759" w:type="dxa"/>
          </w:tcPr>
          <w:p w:rsidR="007F05B9" w:rsidRPr="00704541" w:rsidRDefault="007F05B9" w:rsidP="002B383B">
            <w:pPr>
              <w:jc w:val="center"/>
              <w:rPr>
                <w:rFonts w:ascii="Times New Roman" w:hAnsi="Times New Roman" w:cs="Times New Roman"/>
                <w:sz w:val="28"/>
                <w:szCs w:val="28"/>
              </w:rPr>
            </w:pPr>
            <w:r w:rsidRPr="00704541">
              <w:rPr>
                <w:rFonts w:ascii="Times New Roman" w:hAnsi="Times New Roman" w:cs="Times New Roman"/>
                <w:sz w:val="28"/>
                <w:szCs w:val="28"/>
              </w:rPr>
              <w:t>14</w:t>
            </w:r>
          </w:p>
        </w:tc>
        <w:tc>
          <w:tcPr>
            <w:tcW w:w="5615" w:type="dxa"/>
          </w:tcPr>
          <w:p w:rsidR="007F05B9" w:rsidRPr="00704541" w:rsidRDefault="00A17080" w:rsidP="002B383B">
            <w:pPr>
              <w:jc w:val="both"/>
              <w:rPr>
                <w:rFonts w:ascii="Times New Roman" w:hAnsi="Times New Roman"/>
                <w:sz w:val="28"/>
                <w:szCs w:val="28"/>
              </w:rPr>
            </w:pPr>
            <w:r w:rsidRPr="00704541">
              <w:rPr>
                <w:rFonts w:ascii="Times New Roman" w:hAnsi="Times New Roman" w:cs="Times New Roman"/>
                <w:sz w:val="28"/>
                <w:szCs w:val="28"/>
              </w:rPr>
              <w:t>Сектор з питань надзвичайних ситуацій і цивільного захисту відділу оборонної роботи, взаємодії з правоохоронними органами та з питань надзвичайних ситуацій і цивільного захисту населення виконавчого комітету Обухівської міської ради Київської області</w:t>
            </w:r>
          </w:p>
        </w:tc>
        <w:tc>
          <w:tcPr>
            <w:tcW w:w="3255" w:type="dxa"/>
            <w:vMerge/>
          </w:tcPr>
          <w:p w:rsidR="007F05B9" w:rsidRPr="00704541" w:rsidRDefault="007F05B9" w:rsidP="002B383B">
            <w:pPr>
              <w:jc w:val="both"/>
              <w:rPr>
                <w:rFonts w:ascii="Times New Roman" w:hAnsi="Times New Roman" w:cs="Times New Roman"/>
                <w:sz w:val="28"/>
                <w:szCs w:val="28"/>
              </w:rPr>
            </w:pPr>
          </w:p>
        </w:tc>
      </w:tr>
      <w:tr w:rsidR="007F05B9" w:rsidRPr="00704541" w:rsidTr="002B383B">
        <w:tc>
          <w:tcPr>
            <w:tcW w:w="759" w:type="dxa"/>
          </w:tcPr>
          <w:p w:rsidR="007F05B9" w:rsidRPr="00704541" w:rsidRDefault="007F05B9" w:rsidP="002B383B">
            <w:pPr>
              <w:jc w:val="center"/>
              <w:rPr>
                <w:rFonts w:ascii="Times New Roman" w:hAnsi="Times New Roman" w:cs="Times New Roman"/>
                <w:sz w:val="28"/>
                <w:szCs w:val="28"/>
              </w:rPr>
            </w:pPr>
            <w:r w:rsidRPr="00704541">
              <w:rPr>
                <w:rFonts w:ascii="Times New Roman" w:hAnsi="Times New Roman" w:cs="Times New Roman"/>
                <w:sz w:val="28"/>
                <w:szCs w:val="28"/>
              </w:rPr>
              <w:t>15</w:t>
            </w:r>
          </w:p>
        </w:tc>
        <w:tc>
          <w:tcPr>
            <w:tcW w:w="5615" w:type="dxa"/>
          </w:tcPr>
          <w:p w:rsidR="007F05B9" w:rsidRPr="00704541" w:rsidRDefault="007F05B9" w:rsidP="002B383B">
            <w:pPr>
              <w:jc w:val="both"/>
              <w:rPr>
                <w:rFonts w:ascii="Times New Roman" w:hAnsi="Times New Roman" w:cs="Times New Roman"/>
                <w:sz w:val="28"/>
                <w:szCs w:val="28"/>
              </w:rPr>
            </w:pPr>
            <w:r w:rsidRPr="00704541">
              <w:rPr>
                <w:rFonts w:ascii="Times New Roman" w:hAnsi="Times New Roman" w:cs="Times New Roman"/>
                <w:sz w:val="28"/>
                <w:szCs w:val="28"/>
              </w:rPr>
              <w:t xml:space="preserve">Відділ молоді, фізичної культури та спорту виконавчого комітету Обухівської міської ради Київської області  </w:t>
            </w:r>
          </w:p>
        </w:tc>
        <w:tc>
          <w:tcPr>
            <w:tcW w:w="3255" w:type="dxa"/>
          </w:tcPr>
          <w:p w:rsidR="007F05B9" w:rsidRPr="00704541" w:rsidRDefault="007F05B9" w:rsidP="002B383B">
            <w:pPr>
              <w:jc w:val="both"/>
              <w:rPr>
                <w:rFonts w:ascii="Times New Roman" w:hAnsi="Times New Roman" w:cs="Times New Roman"/>
                <w:sz w:val="28"/>
                <w:szCs w:val="28"/>
              </w:rPr>
            </w:pPr>
            <w:r w:rsidRPr="00704541">
              <w:rPr>
                <w:rFonts w:ascii="Times New Roman" w:hAnsi="Times New Roman" w:cs="Times New Roman"/>
                <w:sz w:val="28"/>
                <w:szCs w:val="28"/>
              </w:rPr>
              <w:t>Спорт та фізичне виховання</w:t>
            </w:r>
          </w:p>
        </w:tc>
      </w:tr>
      <w:tr w:rsidR="007F05B9" w:rsidRPr="00704541" w:rsidTr="002B383B">
        <w:tc>
          <w:tcPr>
            <w:tcW w:w="759" w:type="dxa"/>
          </w:tcPr>
          <w:p w:rsidR="007F05B9" w:rsidRPr="00704541" w:rsidRDefault="007F05B9" w:rsidP="002B383B">
            <w:pPr>
              <w:jc w:val="center"/>
              <w:rPr>
                <w:rFonts w:ascii="Times New Roman" w:hAnsi="Times New Roman" w:cs="Times New Roman"/>
                <w:sz w:val="28"/>
                <w:szCs w:val="28"/>
              </w:rPr>
            </w:pPr>
            <w:r w:rsidRPr="00704541">
              <w:rPr>
                <w:rFonts w:ascii="Times New Roman" w:hAnsi="Times New Roman" w:cs="Times New Roman"/>
                <w:sz w:val="28"/>
                <w:szCs w:val="28"/>
              </w:rPr>
              <w:t>16</w:t>
            </w:r>
          </w:p>
        </w:tc>
        <w:tc>
          <w:tcPr>
            <w:tcW w:w="5615" w:type="dxa"/>
          </w:tcPr>
          <w:p w:rsidR="007F05B9" w:rsidRPr="00704541" w:rsidRDefault="00A17080" w:rsidP="002B383B">
            <w:pPr>
              <w:jc w:val="both"/>
              <w:rPr>
                <w:rFonts w:ascii="Times New Roman" w:hAnsi="Times New Roman" w:cs="Times New Roman"/>
                <w:sz w:val="28"/>
                <w:szCs w:val="28"/>
              </w:rPr>
            </w:pPr>
            <w:r w:rsidRPr="00704541">
              <w:rPr>
                <w:rFonts w:ascii="Times New Roman" w:hAnsi="Times New Roman" w:cs="Times New Roman"/>
                <w:sz w:val="28"/>
                <w:szCs w:val="28"/>
              </w:rPr>
              <w:t>Управління капітального будівництва та експлуатаційних послуг (в</w:t>
            </w:r>
            <w:r w:rsidRPr="00704541">
              <w:rPr>
                <w:rFonts w:ascii="Times New Roman" w:hAnsi="Times New Roman"/>
                <w:sz w:val="28"/>
                <w:szCs w:val="28"/>
              </w:rPr>
              <w:t>ідділ житлово-комунального господарства та транспорту</w:t>
            </w:r>
            <w:r w:rsidRPr="00704541">
              <w:rPr>
                <w:rFonts w:ascii="Times New Roman" w:hAnsi="Times New Roman" w:cs="Times New Roman"/>
                <w:sz w:val="28"/>
                <w:szCs w:val="28"/>
              </w:rPr>
              <w:t xml:space="preserve">  </w:t>
            </w:r>
            <w:r w:rsidRPr="00704541">
              <w:rPr>
                <w:rFonts w:ascii="Times New Roman" w:hAnsi="Times New Roman"/>
                <w:sz w:val="28"/>
                <w:szCs w:val="28"/>
              </w:rPr>
              <w:t xml:space="preserve"> </w:t>
            </w:r>
            <w:r w:rsidRPr="00704541">
              <w:rPr>
                <w:rFonts w:ascii="Times New Roman" w:hAnsi="Times New Roman" w:cs="Times New Roman"/>
                <w:sz w:val="28"/>
                <w:szCs w:val="28"/>
              </w:rPr>
              <w:t>виконавчого комітету Обухівської міської ради Київської області)</w:t>
            </w:r>
          </w:p>
        </w:tc>
        <w:tc>
          <w:tcPr>
            <w:tcW w:w="3255" w:type="dxa"/>
            <w:vMerge w:val="restart"/>
          </w:tcPr>
          <w:p w:rsidR="007F05B9" w:rsidRPr="00704541" w:rsidRDefault="007F05B9" w:rsidP="002B383B">
            <w:pPr>
              <w:jc w:val="both"/>
              <w:rPr>
                <w:rFonts w:ascii="Times New Roman" w:hAnsi="Times New Roman" w:cs="Times New Roman"/>
                <w:sz w:val="28"/>
                <w:szCs w:val="28"/>
              </w:rPr>
            </w:pPr>
            <w:r w:rsidRPr="00704541">
              <w:rPr>
                <w:rFonts w:ascii="Times New Roman" w:hAnsi="Times New Roman" w:cs="Times New Roman"/>
                <w:sz w:val="28"/>
                <w:szCs w:val="28"/>
              </w:rPr>
              <w:t>Транспорт</w:t>
            </w:r>
          </w:p>
        </w:tc>
      </w:tr>
      <w:tr w:rsidR="007F05B9" w:rsidRPr="00704541" w:rsidTr="002B383B">
        <w:tc>
          <w:tcPr>
            <w:tcW w:w="759" w:type="dxa"/>
          </w:tcPr>
          <w:p w:rsidR="007F05B9" w:rsidRPr="00704541" w:rsidRDefault="007F05B9" w:rsidP="002B383B">
            <w:pPr>
              <w:jc w:val="center"/>
              <w:rPr>
                <w:rFonts w:ascii="Times New Roman" w:hAnsi="Times New Roman" w:cs="Times New Roman"/>
                <w:sz w:val="28"/>
                <w:szCs w:val="28"/>
              </w:rPr>
            </w:pPr>
            <w:r w:rsidRPr="00704541">
              <w:rPr>
                <w:rFonts w:ascii="Times New Roman" w:hAnsi="Times New Roman" w:cs="Times New Roman"/>
                <w:sz w:val="28"/>
                <w:szCs w:val="28"/>
              </w:rPr>
              <w:t>17</w:t>
            </w:r>
          </w:p>
        </w:tc>
        <w:tc>
          <w:tcPr>
            <w:tcW w:w="5615" w:type="dxa"/>
          </w:tcPr>
          <w:p w:rsidR="007F05B9" w:rsidRPr="00704541" w:rsidRDefault="007F05B9" w:rsidP="002B383B">
            <w:pPr>
              <w:jc w:val="both"/>
              <w:rPr>
                <w:rFonts w:ascii="Times New Roman" w:hAnsi="Times New Roman"/>
                <w:sz w:val="28"/>
                <w:szCs w:val="28"/>
              </w:rPr>
            </w:pPr>
            <w:r w:rsidRPr="00704541">
              <w:rPr>
                <w:rFonts w:ascii="Times New Roman" w:hAnsi="Times New Roman"/>
                <w:sz w:val="28"/>
                <w:szCs w:val="28"/>
              </w:rPr>
              <w:t>У</w:t>
            </w:r>
            <w:r w:rsidRPr="00704541">
              <w:rPr>
                <w:rFonts w:ascii="Times New Roman" w:hAnsi="Times New Roman" w:cs="Times New Roman"/>
                <w:sz w:val="28"/>
                <w:szCs w:val="28"/>
              </w:rPr>
              <w:t xml:space="preserve">правління капітального будівництва та експлуатаційних послуг виконавчого комітету Обухівської міської ради Київської області  </w:t>
            </w:r>
          </w:p>
        </w:tc>
        <w:tc>
          <w:tcPr>
            <w:tcW w:w="3255" w:type="dxa"/>
            <w:vMerge/>
          </w:tcPr>
          <w:p w:rsidR="007F05B9" w:rsidRPr="00704541" w:rsidRDefault="007F05B9" w:rsidP="002B383B">
            <w:pPr>
              <w:jc w:val="both"/>
              <w:rPr>
                <w:rFonts w:ascii="Times New Roman" w:hAnsi="Times New Roman" w:cs="Times New Roman"/>
                <w:sz w:val="28"/>
                <w:szCs w:val="28"/>
              </w:rPr>
            </w:pPr>
          </w:p>
        </w:tc>
      </w:tr>
      <w:tr w:rsidR="007F05B9" w:rsidRPr="00704541" w:rsidTr="002B383B">
        <w:tc>
          <w:tcPr>
            <w:tcW w:w="759" w:type="dxa"/>
          </w:tcPr>
          <w:p w:rsidR="007F05B9" w:rsidRPr="00704541" w:rsidRDefault="007F05B9" w:rsidP="002B383B">
            <w:pPr>
              <w:jc w:val="center"/>
              <w:rPr>
                <w:rFonts w:ascii="Times New Roman" w:hAnsi="Times New Roman" w:cs="Times New Roman"/>
                <w:sz w:val="28"/>
                <w:szCs w:val="28"/>
              </w:rPr>
            </w:pPr>
            <w:r w:rsidRPr="00704541">
              <w:rPr>
                <w:rFonts w:ascii="Times New Roman" w:hAnsi="Times New Roman" w:cs="Times New Roman"/>
                <w:sz w:val="28"/>
                <w:szCs w:val="28"/>
              </w:rPr>
              <w:t>18</w:t>
            </w:r>
          </w:p>
        </w:tc>
        <w:tc>
          <w:tcPr>
            <w:tcW w:w="5615" w:type="dxa"/>
          </w:tcPr>
          <w:p w:rsidR="007F05B9" w:rsidRPr="00704541" w:rsidRDefault="007F05B9" w:rsidP="002B383B">
            <w:pPr>
              <w:jc w:val="both"/>
              <w:rPr>
                <w:rFonts w:ascii="Times New Roman" w:hAnsi="Times New Roman" w:cs="Times New Roman"/>
                <w:sz w:val="28"/>
                <w:szCs w:val="28"/>
              </w:rPr>
            </w:pPr>
            <w:r w:rsidRPr="00704541">
              <w:rPr>
                <w:rFonts w:ascii="Times New Roman" w:hAnsi="Times New Roman" w:cs="Times New Roman"/>
                <w:sz w:val="28"/>
                <w:szCs w:val="28"/>
              </w:rPr>
              <w:t xml:space="preserve">Відділ культури виконавчого комітету Обухівської міської ради Київської області  </w:t>
            </w:r>
          </w:p>
        </w:tc>
        <w:tc>
          <w:tcPr>
            <w:tcW w:w="3255" w:type="dxa"/>
            <w:vMerge w:val="restart"/>
          </w:tcPr>
          <w:p w:rsidR="007F05B9" w:rsidRPr="00704541" w:rsidRDefault="007F05B9" w:rsidP="002B383B">
            <w:pPr>
              <w:jc w:val="both"/>
              <w:rPr>
                <w:rFonts w:ascii="Times New Roman" w:hAnsi="Times New Roman" w:cs="Times New Roman"/>
                <w:sz w:val="28"/>
                <w:szCs w:val="28"/>
              </w:rPr>
            </w:pPr>
            <w:r w:rsidRPr="00704541">
              <w:rPr>
                <w:rFonts w:ascii="Times New Roman" w:hAnsi="Times New Roman" w:cs="Times New Roman"/>
                <w:sz w:val="28"/>
                <w:szCs w:val="28"/>
              </w:rPr>
              <w:t>Культура та інформація</w:t>
            </w:r>
          </w:p>
        </w:tc>
      </w:tr>
      <w:tr w:rsidR="007F05B9" w:rsidRPr="00704541" w:rsidTr="002B383B">
        <w:tc>
          <w:tcPr>
            <w:tcW w:w="759" w:type="dxa"/>
          </w:tcPr>
          <w:p w:rsidR="007F05B9" w:rsidRPr="00704541" w:rsidRDefault="007F05B9" w:rsidP="002B383B">
            <w:pPr>
              <w:jc w:val="center"/>
              <w:rPr>
                <w:rFonts w:ascii="Times New Roman" w:hAnsi="Times New Roman" w:cs="Times New Roman"/>
                <w:sz w:val="28"/>
                <w:szCs w:val="28"/>
              </w:rPr>
            </w:pPr>
            <w:r w:rsidRPr="00704541">
              <w:rPr>
                <w:rFonts w:ascii="Times New Roman" w:hAnsi="Times New Roman" w:cs="Times New Roman"/>
                <w:sz w:val="28"/>
                <w:szCs w:val="28"/>
              </w:rPr>
              <w:t>19</w:t>
            </w:r>
          </w:p>
        </w:tc>
        <w:tc>
          <w:tcPr>
            <w:tcW w:w="5615" w:type="dxa"/>
          </w:tcPr>
          <w:p w:rsidR="007F05B9" w:rsidRPr="00704541" w:rsidRDefault="007F05B9" w:rsidP="00A17080">
            <w:pPr>
              <w:jc w:val="both"/>
              <w:rPr>
                <w:rFonts w:ascii="Times New Roman" w:hAnsi="Times New Roman" w:cs="Times New Roman"/>
                <w:sz w:val="28"/>
                <w:szCs w:val="28"/>
              </w:rPr>
            </w:pPr>
            <w:r w:rsidRPr="00704541">
              <w:rPr>
                <w:rFonts w:ascii="Times New Roman" w:hAnsi="Times New Roman" w:cs="Times New Roman"/>
                <w:sz w:val="28"/>
                <w:szCs w:val="28"/>
              </w:rPr>
              <w:t xml:space="preserve">Відділ </w:t>
            </w:r>
            <w:r w:rsidR="00A17080" w:rsidRPr="00704541">
              <w:rPr>
                <w:rFonts w:ascii="Times New Roman" w:hAnsi="Times New Roman" w:cs="Times New Roman"/>
                <w:sz w:val="28"/>
                <w:szCs w:val="28"/>
              </w:rPr>
              <w:t xml:space="preserve">організаційної роботи </w:t>
            </w:r>
            <w:r w:rsidR="00704541" w:rsidRPr="00704541">
              <w:rPr>
                <w:rFonts w:ascii="Times New Roman" w:hAnsi="Times New Roman" w:cs="Times New Roman"/>
                <w:sz w:val="28"/>
                <w:szCs w:val="28"/>
              </w:rPr>
              <w:t>та комунікації</w:t>
            </w:r>
            <w:r w:rsidRPr="00704541">
              <w:rPr>
                <w:rFonts w:ascii="Times New Roman" w:hAnsi="Times New Roman" w:cs="Times New Roman"/>
                <w:sz w:val="28"/>
                <w:szCs w:val="28"/>
              </w:rPr>
              <w:t xml:space="preserve"> з громадськістю виконавчого комітету Обухівської міської ради Київської області  </w:t>
            </w:r>
          </w:p>
        </w:tc>
        <w:tc>
          <w:tcPr>
            <w:tcW w:w="3255" w:type="dxa"/>
            <w:vMerge/>
          </w:tcPr>
          <w:p w:rsidR="007F05B9" w:rsidRPr="00704541" w:rsidRDefault="007F05B9" w:rsidP="002B383B">
            <w:pPr>
              <w:jc w:val="both"/>
              <w:rPr>
                <w:rFonts w:ascii="Times New Roman" w:hAnsi="Times New Roman" w:cs="Times New Roman"/>
                <w:sz w:val="28"/>
                <w:szCs w:val="28"/>
              </w:rPr>
            </w:pPr>
          </w:p>
        </w:tc>
      </w:tr>
      <w:tr w:rsidR="007F05B9" w:rsidRPr="00704541" w:rsidTr="002B383B">
        <w:tc>
          <w:tcPr>
            <w:tcW w:w="759" w:type="dxa"/>
          </w:tcPr>
          <w:p w:rsidR="007F05B9" w:rsidRPr="00704541" w:rsidRDefault="007F05B9" w:rsidP="002B383B">
            <w:pPr>
              <w:jc w:val="center"/>
              <w:rPr>
                <w:rFonts w:ascii="Times New Roman" w:hAnsi="Times New Roman" w:cs="Times New Roman"/>
                <w:sz w:val="28"/>
                <w:szCs w:val="28"/>
              </w:rPr>
            </w:pPr>
            <w:r w:rsidRPr="00704541">
              <w:rPr>
                <w:rFonts w:ascii="Times New Roman" w:hAnsi="Times New Roman" w:cs="Times New Roman"/>
                <w:sz w:val="28"/>
                <w:szCs w:val="28"/>
              </w:rPr>
              <w:t>20</w:t>
            </w:r>
          </w:p>
        </w:tc>
        <w:tc>
          <w:tcPr>
            <w:tcW w:w="5615" w:type="dxa"/>
          </w:tcPr>
          <w:p w:rsidR="007F05B9" w:rsidRPr="00704541" w:rsidRDefault="007F05B9" w:rsidP="002B383B">
            <w:pPr>
              <w:jc w:val="both"/>
              <w:rPr>
                <w:rFonts w:ascii="Times New Roman" w:hAnsi="Times New Roman" w:cs="Times New Roman"/>
                <w:sz w:val="28"/>
                <w:szCs w:val="28"/>
              </w:rPr>
            </w:pPr>
            <w:r w:rsidRPr="00704541">
              <w:rPr>
                <w:rFonts w:ascii="Times New Roman" w:hAnsi="Times New Roman" w:cs="Times New Roman"/>
                <w:sz w:val="28"/>
                <w:szCs w:val="28"/>
              </w:rPr>
              <w:t xml:space="preserve">Відділ інформаційних технологій та електронного урядування виконавчого комітету Обухівської міської ради Київської області  </w:t>
            </w:r>
          </w:p>
        </w:tc>
        <w:tc>
          <w:tcPr>
            <w:tcW w:w="3255" w:type="dxa"/>
            <w:vMerge w:val="restart"/>
          </w:tcPr>
          <w:p w:rsidR="007F05B9" w:rsidRPr="00704541" w:rsidRDefault="007F05B9" w:rsidP="002B383B">
            <w:pPr>
              <w:jc w:val="both"/>
              <w:rPr>
                <w:rFonts w:ascii="Times New Roman" w:hAnsi="Times New Roman" w:cs="Times New Roman"/>
                <w:sz w:val="28"/>
                <w:szCs w:val="28"/>
              </w:rPr>
            </w:pPr>
            <w:r w:rsidRPr="00704541">
              <w:rPr>
                <w:rFonts w:ascii="Times New Roman" w:hAnsi="Times New Roman" w:cs="Times New Roman"/>
                <w:sz w:val="28"/>
                <w:szCs w:val="28"/>
              </w:rPr>
              <w:t xml:space="preserve">Публічні послуги і пов’язана з ними </w:t>
            </w:r>
            <w:proofErr w:type="spellStart"/>
            <w:r w:rsidRPr="00704541">
              <w:rPr>
                <w:rFonts w:ascii="Times New Roman" w:hAnsi="Times New Roman" w:cs="Times New Roman"/>
                <w:sz w:val="28"/>
                <w:szCs w:val="28"/>
              </w:rPr>
              <w:t>цифровізація</w:t>
            </w:r>
            <w:proofErr w:type="spellEnd"/>
          </w:p>
        </w:tc>
      </w:tr>
      <w:tr w:rsidR="007F05B9" w:rsidRPr="00704541" w:rsidTr="002B383B">
        <w:tc>
          <w:tcPr>
            <w:tcW w:w="759" w:type="dxa"/>
          </w:tcPr>
          <w:p w:rsidR="007F05B9" w:rsidRPr="00704541" w:rsidRDefault="007F05B9" w:rsidP="002B383B">
            <w:pPr>
              <w:jc w:val="center"/>
              <w:rPr>
                <w:rFonts w:ascii="Times New Roman" w:hAnsi="Times New Roman" w:cs="Times New Roman"/>
                <w:sz w:val="28"/>
                <w:szCs w:val="28"/>
              </w:rPr>
            </w:pPr>
            <w:r w:rsidRPr="00704541">
              <w:rPr>
                <w:rFonts w:ascii="Times New Roman" w:hAnsi="Times New Roman" w:cs="Times New Roman"/>
                <w:sz w:val="28"/>
                <w:szCs w:val="28"/>
              </w:rPr>
              <w:lastRenderedPageBreak/>
              <w:t>21</w:t>
            </w:r>
          </w:p>
        </w:tc>
        <w:tc>
          <w:tcPr>
            <w:tcW w:w="5615" w:type="dxa"/>
          </w:tcPr>
          <w:p w:rsidR="007F05B9" w:rsidRPr="00704541" w:rsidRDefault="007F05B9" w:rsidP="002B383B">
            <w:pPr>
              <w:jc w:val="both"/>
              <w:rPr>
                <w:rFonts w:ascii="Times New Roman" w:hAnsi="Times New Roman" w:cs="Times New Roman"/>
                <w:sz w:val="28"/>
                <w:szCs w:val="28"/>
              </w:rPr>
            </w:pPr>
            <w:r w:rsidRPr="00704541">
              <w:rPr>
                <w:rFonts w:ascii="Times New Roman" w:hAnsi="Times New Roman" w:cs="Times New Roman"/>
                <w:sz w:val="28"/>
                <w:szCs w:val="28"/>
              </w:rPr>
              <w:t xml:space="preserve">Відділ із забезпечення діяльності центру надання адміністративних послуг виконавчого комітету Обухівської міської ради Київської області  </w:t>
            </w:r>
          </w:p>
        </w:tc>
        <w:tc>
          <w:tcPr>
            <w:tcW w:w="3255" w:type="dxa"/>
            <w:vMerge/>
          </w:tcPr>
          <w:p w:rsidR="007F05B9" w:rsidRPr="00704541" w:rsidRDefault="007F05B9" w:rsidP="002B383B">
            <w:pPr>
              <w:jc w:val="both"/>
              <w:rPr>
                <w:rFonts w:ascii="Times New Roman" w:hAnsi="Times New Roman" w:cs="Times New Roman"/>
                <w:sz w:val="28"/>
                <w:szCs w:val="28"/>
              </w:rPr>
            </w:pPr>
          </w:p>
        </w:tc>
      </w:tr>
      <w:tr w:rsidR="007F05B9" w:rsidRPr="00704541" w:rsidTr="002B383B">
        <w:tc>
          <w:tcPr>
            <w:tcW w:w="759" w:type="dxa"/>
          </w:tcPr>
          <w:p w:rsidR="007F05B9" w:rsidRPr="00704541" w:rsidRDefault="007F05B9" w:rsidP="002B383B">
            <w:pPr>
              <w:jc w:val="center"/>
              <w:rPr>
                <w:rFonts w:ascii="Times New Roman" w:hAnsi="Times New Roman" w:cs="Times New Roman"/>
                <w:sz w:val="28"/>
                <w:szCs w:val="28"/>
              </w:rPr>
            </w:pPr>
            <w:r w:rsidRPr="00704541">
              <w:rPr>
                <w:rFonts w:ascii="Times New Roman" w:hAnsi="Times New Roman" w:cs="Times New Roman"/>
                <w:sz w:val="28"/>
                <w:szCs w:val="28"/>
              </w:rPr>
              <w:t>22</w:t>
            </w:r>
          </w:p>
        </w:tc>
        <w:tc>
          <w:tcPr>
            <w:tcW w:w="5615" w:type="dxa"/>
          </w:tcPr>
          <w:p w:rsidR="007F05B9" w:rsidRPr="00704541" w:rsidRDefault="007F05B9" w:rsidP="002B383B">
            <w:pPr>
              <w:jc w:val="both"/>
              <w:rPr>
                <w:rFonts w:ascii="Times New Roman" w:hAnsi="Times New Roman" w:cs="Times New Roman"/>
                <w:sz w:val="28"/>
                <w:szCs w:val="28"/>
              </w:rPr>
            </w:pPr>
            <w:r w:rsidRPr="00704541">
              <w:rPr>
                <w:rFonts w:ascii="Times New Roman" w:hAnsi="Times New Roman" w:cs="Times New Roman"/>
                <w:sz w:val="28"/>
                <w:szCs w:val="28"/>
              </w:rPr>
              <w:t xml:space="preserve">Управління економіки виконавчого комітету Обухівської міської ради Київської області  </w:t>
            </w:r>
          </w:p>
        </w:tc>
        <w:tc>
          <w:tcPr>
            <w:tcW w:w="3255" w:type="dxa"/>
          </w:tcPr>
          <w:p w:rsidR="007F05B9" w:rsidRPr="00704541" w:rsidRDefault="007F05B9" w:rsidP="002B383B">
            <w:pPr>
              <w:jc w:val="both"/>
              <w:rPr>
                <w:rFonts w:ascii="Times New Roman" w:hAnsi="Times New Roman" w:cs="Times New Roman"/>
                <w:sz w:val="28"/>
                <w:szCs w:val="28"/>
              </w:rPr>
            </w:pPr>
            <w:r w:rsidRPr="00704541">
              <w:rPr>
                <w:rFonts w:ascii="Times New Roman" w:hAnsi="Times New Roman" w:cs="Times New Roman"/>
                <w:sz w:val="28"/>
                <w:szCs w:val="28"/>
              </w:rPr>
              <w:t xml:space="preserve">Економічна діяльність </w:t>
            </w:r>
          </w:p>
        </w:tc>
      </w:tr>
      <w:tr w:rsidR="007F05B9" w:rsidRPr="00704541" w:rsidTr="002B383B">
        <w:tc>
          <w:tcPr>
            <w:tcW w:w="759" w:type="dxa"/>
          </w:tcPr>
          <w:p w:rsidR="007F05B9" w:rsidRPr="00704541" w:rsidRDefault="007F05B9" w:rsidP="002B383B">
            <w:pPr>
              <w:jc w:val="center"/>
              <w:rPr>
                <w:rFonts w:ascii="Times New Roman" w:hAnsi="Times New Roman" w:cs="Times New Roman"/>
                <w:sz w:val="28"/>
                <w:szCs w:val="28"/>
              </w:rPr>
            </w:pPr>
            <w:r w:rsidRPr="00704541">
              <w:rPr>
                <w:rFonts w:ascii="Times New Roman" w:hAnsi="Times New Roman" w:cs="Times New Roman"/>
                <w:sz w:val="28"/>
                <w:szCs w:val="28"/>
              </w:rPr>
              <w:t>23</w:t>
            </w:r>
          </w:p>
        </w:tc>
        <w:tc>
          <w:tcPr>
            <w:tcW w:w="5615" w:type="dxa"/>
          </w:tcPr>
          <w:p w:rsidR="007F05B9" w:rsidRPr="00704541" w:rsidRDefault="007F05B9" w:rsidP="002B383B">
            <w:pPr>
              <w:jc w:val="both"/>
              <w:rPr>
                <w:rFonts w:ascii="Times New Roman" w:hAnsi="Times New Roman" w:cs="Times New Roman"/>
                <w:sz w:val="28"/>
                <w:szCs w:val="28"/>
              </w:rPr>
            </w:pPr>
            <w:r w:rsidRPr="00704541">
              <w:rPr>
                <w:rFonts w:ascii="Times New Roman" w:hAnsi="Times New Roman" w:cs="Times New Roman"/>
                <w:sz w:val="28"/>
                <w:szCs w:val="28"/>
              </w:rPr>
              <w:t xml:space="preserve">Управління освіти виконавчого комітету Обухівської міської ради </w:t>
            </w:r>
          </w:p>
        </w:tc>
        <w:tc>
          <w:tcPr>
            <w:tcW w:w="3255" w:type="dxa"/>
          </w:tcPr>
          <w:p w:rsidR="007F05B9" w:rsidRPr="00704541" w:rsidRDefault="007F05B9" w:rsidP="002B383B">
            <w:pPr>
              <w:jc w:val="both"/>
              <w:rPr>
                <w:rFonts w:ascii="Times New Roman" w:hAnsi="Times New Roman" w:cs="Times New Roman"/>
                <w:sz w:val="28"/>
                <w:szCs w:val="28"/>
              </w:rPr>
            </w:pPr>
            <w:r w:rsidRPr="00704541">
              <w:rPr>
                <w:rFonts w:ascii="Times New Roman" w:hAnsi="Times New Roman" w:cs="Times New Roman"/>
                <w:sz w:val="28"/>
                <w:szCs w:val="28"/>
              </w:rPr>
              <w:t>Освіта і наука</w:t>
            </w:r>
          </w:p>
        </w:tc>
      </w:tr>
      <w:tr w:rsidR="007F05B9" w:rsidRPr="00704541" w:rsidTr="002B383B">
        <w:tc>
          <w:tcPr>
            <w:tcW w:w="759" w:type="dxa"/>
          </w:tcPr>
          <w:p w:rsidR="007F05B9" w:rsidRPr="00704541" w:rsidRDefault="007F05B9" w:rsidP="002B383B">
            <w:pPr>
              <w:jc w:val="center"/>
              <w:rPr>
                <w:rFonts w:ascii="Times New Roman" w:hAnsi="Times New Roman" w:cs="Times New Roman"/>
                <w:sz w:val="28"/>
                <w:szCs w:val="28"/>
              </w:rPr>
            </w:pPr>
            <w:r w:rsidRPr="00704541">
              <w:rPr>
                <w:rFonts w:ascii="Times New Roman" w:hAnsi="Times New Roman" w:cs="Times New Roman"/>
                <w:sz w:val="28"/>
                <w:szCs w:val="28"/>
              </w:rPr>
              <w:t>24</w:t>
            </w:r>
          </w:p>
        </w:tc>
        <w:tc>
          <w:tcPr>
            <w:tcW w:w="5615" w:type="dxa"/>
          </w:tcPr>
          <w:p w:rsidR="007F05B9" w:rsidRPr="00704541" w:rsidRDefault="007F05B9" w:rsidP="002B383B">
            <w:pPr>
              <w:jc w:val="both"/>
              <w:rPr>
                <w:rFonts w:ascii="Times New Roman" w:hAnsi="Times New Roman" w:cs="Times New Roman"/>
                <w:sz w:val="28"/>
                <w:szCs w:val="28"/>
              </w:rPr>
            </w:pPr>
            <w:r w:rsidRPr="00704541">
              <w:rPr>
                <w:rFonts w:ascii="Times New Roman" w:hAnsi="Times New Roman" w:cs="Times New Roman"/>
                <w:sz w:val="28"/>
                <w:szCs w:val="28"/>
              </w:rPr>
              <w:t xml:space="preserve">Управління соціального захисту населення виконавчого комітету Обухівської міської ради </w:t>
            </w:r>
          </w:p>
        </w:tc>
        <w:tc>
          <w:tcPr>
            <w:tcW w:w="3255" w:type="dxa"/>
            <w:vMerge w:val="restart"/>
          </w:tcPr>
          <w:p w:rsidR="007F05B9" w:rsidRPr="00704541" w:rsidRDefault="007F05B9" w:rsidP="002B383B">
            <w:pPr>
              <w:jc w:val="both"/>
              <w:rPr>
                <w:rFonts w:ascii="Times New Roman" w:hAnsi="Times New Roman" w:cs="Times New Roman"/>
                <w:sz w:val="28"/>
                <w:szCs w:val="28"/>
              </w:rPr>
            </w:pPr>
            <w:r w:rsidRPr="00704541">
              <w:rPr>
                <w:rFonts w:ascii="Times New Roman" w:hAnsi="Times New Roman" w:cs="Times New Roman"/>
                <w:sz w:val="28"/>
                <w:szCs w:val="28"/>
              </w:rPr>
              <w:t>Соціальна сфера</w:t>
            </w:r>
          </w:p>
          <w:p w:rsidR="007F05B9" w:rsidRPr="00704541" w:rsidRDefault="007F05B9" w:rsidP="002B383B">
            <w:pPr>
              <w:jc w:val="both"/>
              <w:rPr>
                <w:rFonts w:ascii="Times New Roman" w:hAnsi="Times New Roman" w:cs="Times New Roman"/>
                <w:sz w:val="28"/>
                <w:szCs w:val="28"/>
              </w:rPr>
            </w:pPr>
          </w:p>
        </w:tc>
      </w:tr>
      <w:tr w:rsidR="007F05B9" w:rsidRPr="00704541" w:rsidTr="002B383B">
        <w:tc>
          <w:tcPr>
            <w:tcW w:w="759" w:type="dxa"/>
          </w:tcPr>
          <w:p w:rsidR="007F05B9" w:rsidRPr="00704541" w:rsidRDefault="007F05B9" w:rsidP="002B383B">
            <w:pPr>
              <w:jc w:val="center"/>
              <w:rPr>
                <w:rFonts w:ascii="Times New Roman" w:hAnsi="Times New Roman" w:cs="Times New Roman"/>
                <w:sz w:val="28"/>
                <w:szCs w:val="28"/>
              </w:rPr>
            </w:pPr>
            <w:r w:rsidRPr="00704541">
              <w:rPr>
                <w:rFonts w:ascii="Times New Roman" w:hAnsi="Times New Roman" w:cs="Times New Roman"/>
                <w:sz w:val="28"/>
                <w:szCs w:val="28"/>
              </w:rPr>
              <w:t>25</w:t>
            </w:r>
          </w:p>
        </w:tc>
        <w:tc>
          <w:tcPr>
            <w:tcW w:w="5615" w:type="dxa"/>
          </w:tcPr>
          <w:p w:rsidR="007F05B9" w:rsidRPr="00704541" w:rsidRDefault="007F05B9" w:rsidP="002B383B">
            <w:pPr>
              <w:jc w:val="both"/>
              <w:rPr>
                <w:rFonts w:ascii="Times New Roman" w:hAnsi="Times New Roman" w:cs="Times New Roman"/>
                <w:sz w:val="28"/>
                <w:szCs w:val="28"/>
              </w:rPr>
            </w:pPr>
            <w:r w:rsidRPr="00704541">
              <w:rPr>
                <w:rFonts w:ascii="Times New Roman" w:hAnsi="Times New Roman" w:cs="Times New Roman"/>
                <w:sz w:val="28"/>
                <w:szCs w:val="28"/>
              </w:rPr>
              <w:t xml:space="preserve">Територіальний центр надання соціальних послуг Обухівської міської ради Київської області  </w:t>
            </w:r>
          </w:p>
        </w:tc>
        <w:tc>
          <w:tcPr>
            <w:tcW w:w="3255" w:type="dxa"/>
            <w:vMerge/>
          </w:tcPr>
          <w:p w:rsidR="007F05B9" w:rsidRPr="00704541" w:rsidRDefault="007F05B9" w:rsidP="002B383B">
            <w:pPr>
              <w:jc w:val="both"/>
              <w:rPr>
                <w:rFonts w:ascii="Times New Roman" w:hAnsi="Times New Roman" w:cs="Times New Roman"/>
                <w:sz w:val="28"/>
                <w:szCs w:val="28"/>
              </w:rPr>
            </w:pPr>
          </w:p>
        </w:tc>
      </w:tr>
      <w:tr w:rsidR="007F05B9" w:rsidRPr="00704541" w:rsidTr="002B383B">
        <w:tc>
          <w:tcPr>
            <w:tcW w:w="759" w:type="dxa"/>
          </w:tcPr>
          <w:p w:rsidR="007F05B9" w:rsidRPr="00704541" w:rsidRDefault="007F05B9" w:rsidP="002B383B">
            <w:pPr>
              <w:jc w:val="center"/>
              <w:rPr>
                <w:rFonts w:ascii="Times New Roman" w:hAnsi="Times New Roman" w:cs="Times New Roman"/>
                <w:sz w:val="28"/>
                <w:szCs w:val="28"/>
              </w:rPr>
            </w:pPr>
            <w:r w:rsidRPr="00704541">
              <w:rPr>
                <w:rFonts w:ascii="Times New Roman" w:hAnsi="Times New Roman" w:cs="Times New Roman"/>
                <w:sz w:val="28"/>
                <w:szCs w:val="28"/>
              </w:rPr>
              <w:t>26</w:t>
            </w:r>
          </w:p>
        </w:tc>
        <w:tc>
          <w:tcPr>
            <w:tcW w:w="5615" w:type="dxa"/>
          </w:tcPr>
          <w:p w:rsidR="007F05B9" w:rsidRPr="00704541" w:rsidRDefault="007F05B9" w:rsidP="002B383B">
            <w:pPr>
              <w:jc w:val="both"/>
              <w:rPr>
                <w:rFonts w:ascii="Times New Roman" w:hAnsi="Times New Roman" w:cs="Times New Roman"/>
                <w:sz w:val="28"/>
                <w:szCs w:val="28"/>
              </w:rPr>
            </w:pPr>
            <w:r w:rsidRPr="00704541">
              <w:rPr>
                <w:rFonts w:ascii="Times New Roman" w:hAnsi="Times New Roman" w:cs="Times New Roman"/>
                <w:sz w:val="28"/>
                <w:szCs w:val="28"/>
              </w:rPr>
              <w:t xml:space="preserve">Служба у справах дітей та сім’ї виконавчого комітету Обухівської міської ради Київської області  </w:t>
            </w:r>
          </w:p>
        </w:tc>
        <w:tc>
          <w:tcPr>
            <w:tcW w:w="3255" w:type="dxa"/>
            <w:vMerge/>
          </w:tcPr>
          <w:p w:rsidR="007F05B9" w:rsidRPr="00704541" w:rsidRDefault="007F05B9" w:rsidP="002B383B">
            <w:pPr>
              <w:jc w:val="both"/>
              <w:rPr>
                <w:rFonts w:ascii="Times New Roman" w:hAnsi="Times New Roman" w:cs="Times New Roman"/>
                <w:sz w:val="28"/>
                <w:szCs w:val="28"/>
              </w:rPr>
            </w:pPr>
          </w:p>
        </w:tc>
      </w:tr>
      <w:tr w:rsidR="007F05B9" w:rsidRPr="00704541" w:rsidTr="002B383B">
        <w:tc>
          <w:tcPr>
            <w:tcW w:w="759" w:type="dxa"/>
          </w:tcPr>
          <w:p w:rsidR="007F05B9" w:rsidRPr="00704541" w:rsidRDefault="007F05B9" w:rsidP="002B383B">
            <w:pPr>
              <w:jc w:val="center"/>
              <w:rPr>
                <w:rFonts w:ascii="Times New Roman" w:hAnsi="Times New Roman" w:cs="Times New Roman"/>
                <w:sz w:val="28"/>
                <w:szCs w:val="28"/>
              </w:rPr>
            </w:pPr>
            <w:r w:rsidRPr="00704541">
              <w:rPr>
                <w:rFonts w:ascii="Times New Roman" w:hAnsi="Times New Roman" w:cs="Times New Roman"/>
                <w:sz w:val="28"/>
                <w:szCs w:val="28"/>
              </w:rPr>
              <w:t>27</w:t>
            </w:r>
          </w:p>
        </w:tc>
        <w:tc>
          <w:tcPr>
            <w:tcW w:w="5615" w:type="dxa"/>
          </w:tcPr>
          <w:p w:rsidR="007F05B9" w:rsidRPr="00704541" w:rsidRDefault="007F05B9" w:rsidP="002B383B">
            <w:pPr>
              <w:jc w:val="both"/>
              <w:rPr>
                <w:rFonts w:ascii="Times New Roman" w:hAnsi="Times New Roman" w:cs="Times New Roman"/>
                <w:sz w:val="28"/>
                <w:szCs w:val="28"/>
              </w:rPr>
            </w:pPr>
            <w:r w:rsidRPr="00704541">
              <w:rPr>
                <w:rFonts w:ascii="Times New Roman" w:hAnsi="Times New Roman" w:cs="Times New Roman"/>
                <w:sz w:val="28"/>
                <w:szCs w:val="28"/>
              </w:rPr>
              <w:t xml:space="preserve">Відділ молоді, фізичної культури та спорту виконавчого комітету Обухівської міської ради Київської області  </w:t>
            </w:r>
          </w:p>
        </w:tc>
        <w:tc>
          <w:tcPr>
            <w:tcW w:w="3255" w:type="dxa"/>
            <w:vMerge/>
          </w:tcPr>
          <w:p w:rsidR="007F05B9" w:rsidRPr="00704541" w:rsidRDefault="007F05B9" w:rsidP="002B383B">
            <w:pPr>
              <w:jc w:val="both"/>
              <w:rPr>
                <w:rFonts w:ascii="Times New Roman" w:hAnsi="Times New Roman" w:cs="Times New Roman"/>
                <w:sz w:val="28"/>
                <w:szCs w:val="28"/>
              </w:rPr>
            </w:pPr>
          </w:p>
        </w:tc>
      </w:tr>
      <w:tr w:rsidR="007F05B9" w:rsidRPr="00704541" w:rsidTr="002B383B">
        <w:tc>
          <w:tcPr>
            <w:tcW w:w="759" w:type="dxa"/>
          </w:tcPr>
          <w:p w:rsidR="007F05B9" w:rsidRPr="00704541" w:rsidRDefault="007F05B9" w:rsidP="002B383B">
            <w:pPr>
              <w:jc w:val="center"/>
              <w:rPr>
                <w:rFonts w:ascii="Times New Roman" w:hAnsi="Times New Roman" w:cs="Times New Roman"/>
                <w:sz w:val="28"/>
                <w:szCs w:val="28"/>
              </w:rPr>
            </w:pPr>
            <w:r w:rsidRPr="00704541">
              <w:rPr>
                <w:rFonts w:ascii="Times New Roman" w:hAnsi="Times New Roman" w:cs="Times New Roman"/>
                <w:sz w:val="28"/>
                <w:szCs w:val="28"/>
              </w:rPr>
              <w:t>28</w:t>
            </w:r>
          </w:p>
        </w:tc>
        <w:tc>
          <w:tcPr>
            <w:tcW w:w="5615" w:type="dxa"/>
          </w:tcPr>
          <w:p w:rsidR="007F05B9" w:rsidRPr="00704541" w:rsidRDefault="007F05B9" w:rsidP="002B383B">
            <w:pPr>
              <w:jc w:val="both"/>
              <w:rPr>
                <w:rFonts w:ascii="Times New Roman" w:hAnsi="Times New Roman" w:cs="Times New Roman"/>
                <w:sz w:val="28"/>
                <w:szCs w:val="28"/>
              </w:rPr>
            </w:pPr>
            <w:r w:rsidRPr="00704541">
              <w:rPr>
                <w:rFonts w:ascii="Times New Roman" w:hAnsi="Times New Roman" w:cs="Times New Roman"/>
                <w:sz w:val="28"/>
                <w:szCs w:val="28"/>
              </w:rPr>
              <w:t xml:space="preserve">Сектор з питань охорони здоров’я виконавчого комітету Обухівської міської ради Київської області  </w:t>
            </w:r>
          </w:p>
        </w:tc>
        <w:tc>
          <w:tcPr>
            <w:tcW w:w="3255" w:type="dxa"/>
          </w:tcPr>
          <w:p w:rsidR="007F05B9" w:rsidRPr="00704541" w:rsidRDefault="007F05B9" w:rsidP="002B383B">
            <w:pPr>
              <w:jc w:val="both"/>
              <w:rPr>
                <w:rFonts w:ascii="Times New Roman" w:hAnsi="Times New Roman" w:cs="Times New Roman"/>
                <w:sz w:val="28"/>
                <w:szCs w:val="28"/>
              </w:rPr>
            </w:pPr>
            <w:r w:rsidRPr="00704541">
              <w:rPr>
                <w:rFonts w:ascii="Times New Roman" w:hAnsi="Times New Roman" w:cs="Times New Roman"/>
                <w:sz w:val="28"/>
                <w:szCs w:val="28"/>
              </w:rPr>
              <w:t>Охорона здоров’я</w:t>
            </w:r>
          </w:p>
        </w:tc>
      </w:tr>
      <w:tr w:rsidR="007F05B9" w:rsidRPr="00704541" w:rsidTr="002B383B">
        <w:tc>
          <w:tcPr>
            <w:tcW w:w="759" w:type="dxa"/>
          </w:tcPr>
          <w:p w:rsidR="007F05B9" w:rsidRPr="00704541" w:rsidRDefault="007F05B9" w:rsidP="002B383B">
            <w:pPr>
              <w:jc w:val="center"/>
              <w:rPr>
                <w:rFonts w:ascii="Times New Roman" w:hAnsi="Times New Roman" w:cs="Times New Roman"/>
                <w:sz w:val="28"/>
                <w:szCs w:val="28"/>
              </w:rPr>
            </w:pPr>
            <w:r w:rsidRPr="00704541">
              <w:rPr>
                <w:rFonts w:ascii="Times New Roman" w:hAnsi="Times New Roman" w:cs="Times New Roman"/>
                <w:sz w:val="28"/>
                <w:szCs w:val="28"/>
              </w:rPr>
              <w:t>29</w:t>
            </w:r>
          </w:p>
        </w:tc>
        <w:tc>
          <w:tcPr>
            <w:tcW w:w="5615" w:type="dxa"/>
          </w:tcPr>
          <w:p w:rsidR="007F05B9" w:rsidRPr="00704541" w:rsidRDefault="007F05B9" w:rsidP="002B383B">
            <w:pPr>
              <w:jc w:val="both"/>
              <w:rPr>
                <w:rFonts w:ascii="Times New Roman" w:hAnsi="Times New Roman" w:cs="Times New Roman"/>
                <w:sz w:val="28"/>
                <w:szCs w:val="28"/>
              </w:rPr>
            </w:pPr>
            <w:r w:rsidRPr="00704541">
              <w:rPr>
                <w:rFonts w:ascii="Times New Roman" w:hAnsi="Times New Roman" w:cs="Times New Roman"/>
                <w:sz w:val="28"/>
                <w:szCs w:val="28"/>
              </w:rPr>
              <w:t xml:space="preserve">Юридичний відділ виконавчого комітету Обухівської міської ради Київської області  </w:t>
            </w:r>
          </w:p>
        </w:tc>
        <w:tc>
          <w:tcPr>
            <w:tcW w:w="3255" w:type="dxa"/>
          </w:tcPr>
          <w:p w:rsidR="007F05B9" w:rsidRPr="00704541" w:rsidRDefault="007F05B9" w:rsidP="002B383B">
            <w:pPr>
              <w:jc w:val="both"/>
              <w:rPr>
                <w:rFonts w:ascii="Times New Roman" w:hAnsi="Times New Roman" w:cs="Times New Roman"/>
                <w:sz w:val="28"/>
                <w:szCs w:val="28"/>
              </w:rPr>
            </w:pPr>
            <w:r w:rsidRPr="00704541">
              <w:rPr>
                <w:rFonts w:ascii="Times New Roman" w:hAnsi="Times New Roman" w:cs="Times New Roman"/>
                <w:sz w:val="28"/>
                <w:szCs w:val="28"/>
              </w:rPr>
              <w:t>Правова діяльність та судочинство</w:t>
            </w:r>
          </w:p>
        </w:tc>
      </w:tr>
      <w:tr w:rsidR="007F05B9" w:rsidRPr="00704541" w:rsidTr="002B383B">
        <w:tc>
          <w:tcPr>
            <w:tcW w:w="759" w:type="dxa"/>
          </w:tcPr>
          <w:p w:rsidR="007F05B9" w:rsidRPr="00704541" w:rsidRDefault="007F05B9" w:rsidP="002B383B">
            <w:pPr>
              <w:jc w:val="center"/>
              <w:rPr>
                <w:rFonts w:ascii="Times New Roman" w:hAnsi="Times New Roman" w:cs="Times New Roman"/>
                <w:sz w:val="28"/>
                <w:szCs w:val="28"/>
              </w:rPr>
            </w:pPr>
            <w:r w:rsidRPr="00704541">
              <w:rPr>
                <w:rFonts w:ascii="Times New Roman" w:hAnsi="Times New Roman" w:cs="Times New Roman"/>
                <w:sz w:val="28"/>
                <w:szCs w:val="28"/>
              </w:rPr>
              <w:t>30</w:t>
            </w:r>
          </w:p>
        </w:tc>
        <w:tc>
          <w:tcPr>
            <w:tcW w:w="5615" w:type="dxa"/>
          </w:tcPr>
          <w:p w:rsidR="007F05B9" w:rsidRPr="00704541" w:rsidRDefault="007F05B9" w:rsidP="002B383B">
            <w:pPr>
              <w:jc w:val="both"/>
              <w:rPr>
                <w:rFonts w:ascii="Times New Roman" w:hAnsi="Times New Roman" w:cs="Times New Roman"/>
                <w:sz w:val="28"/>
                <w:szCs w:val="28"/>
              </w:rPr>
            </w:pPr>
            <w:r w:rsidRPr="00704541">
              <w:rPr>
                <w:rFonts w:ascii="Times New Roman" w:hAnsi="Times New Roman" w:cs="Times New Roman"/>
                <w:sz w:val="28"/>
                <w:szCs w:val="28"/>
              </w:rPr>
              <w:t>Сектор з питань надзвичайних ситуацій і цивільного захисту</w:t>
            </w:r>
            <w:r w:rsidR="00704541" w:rsidRPr="00704541">
              <w:rPr>
                <w:rFonts w:ascii="Times New Roman" w:hAnsi="Times New Roman" w:cs="Times New Roman"/>
                <w:sz w:val="28"/>
                <w:szCs w:val="28"/>
              </w:rPr>
              <w:t xml:space="preserve"> відділу оборонної роботи, взаємодії з правоохоронними органами та з питань надзвичайних ситуацій і цивільного захисту населення виконавчого комітету Обухівської міської ради Київської області</w:t>
            </w:r>
            <w:r w:rsidRPr="00704541">
              <w:rPr>
                <w:rFonts w:ascii="Times New Roman" w:hAnsi="Times New Roman" w:cs="Times New Roman"/>
                <w:sz w:val="28"/>
                <w:szCs w:val="28"/>
              </w:rPr>
              <w:t xml:space="preserve"> виконавчого комітету Обухівської міської ради Київської області</w:t>
            </w:r>
          </w:p>
        </w:tc>
        <w:tc>
          <w:tcPr>
            <w:tcW w:w="3255" w:type="dxa"/>
          </w:tcPr>
          <w:p w:rsidR="007F05B9" w:rsidRPr="00704541" w:rsidRDefault="007F05B9" w:rsidP="002B383B">
            <w:pPr>
              <w:jc w:val="both"/>
              <w:rPr>
                <w:rFonts w:ascii="Times New Roman" w:hAnsi="Times New Roman" w:cs="Times New Roman"/>
                <w:sz w:val="28"/>
                <w:szCs w:val="28"/>
              </w:rPr>
            </w:pPr>
            <w:r w:rsidRPr="00704541">
              <w:rPr>
                <w:rFonts w:ascii="Times New Roman" w:hAnsi="Times New Roman" w:cs="Times New Roman"/>
                <w:sz w:val="28"/>
                <w:szCs w:val="28"/>
              </w:rPr>
              <w:t>Протимінна діяльність</w:t>
            </w:r>
          </w:p>
        </w:tc>
      </w:tr>
    </w:tbl>
    <w:p w:rsidR="007F05B9" w:rsidRPr="00704541" w:rsidRDefault="007F05B9" w:rsidP="007F05B9">
      <w:pPr>
        <w:spacing w:after="0" w:line="240" w:lineRule="auto"/>
        <w:jc w:val="right"/>
        <w:rPr>
          <w:rFonts w:ascii="Times New Roman" w:hAnsi="Times New Roman" w:cs="Times New Roman"/>
          <w:sz w:val="24"/>
          <w:szCs w:val="24"/>
        </w:rPr>
      </w:pPr>
    </w:p>
    <w:p w:rsidR="007F05B9" w:rsidRPr="00704541" w:rsidRDefault="007F05B9" w:rsidP="007F05B9">
      <w:pPr>
        <w:spacing w:after="0" w:line="240" w:lineRule="auto"/>
        <w:jc w:val="both"/>
        <w:rPr>
          <w:rFonts w:ascii="Times New Roman" w:hAnsi="Times New Roman" w:cs="Times New Roman"/>
          <w:b/>
          <w:sz w:val="28"/>
          <w:szCs w:val="28"/>
          <w:lang w:val="ru-RU"/>
        </w:rPr>
      </w:pPr>
    </w:p>
    <w:p w:rsidR="007F05B9" w:rsidRPr="00704541" w:rsidRDefault="007F05B9" w:rsidP="007F05B9">
      <w:pPr>
        <w:spacing w:after="0" w:line="240" w:lineRule="auto"/>
        <w:jc w:val="both"/>
        <w:rPr>
          <w:rFonts w:ascii="Times New Roman" w:hAnsi="Times New Roman" w:cs="Times New Roman"/>
          <w:b/>
          <w:sz w:val="28"/>
          <w:szCs w:val="28"/>
          <w:lang w:val="ru-RU"/>
        </w:rPr>
      </w:pPr>
    </w:p>
    <w:p w:rsidR="007F05B9" w:rsidRPr="00704541" w:rsidRDefault="007F05B9" w:rsidP="007F05B9">
      <w:pPr>
        <w:spacing w:after="0" w:line="240" w:lineRule="auto"/>
        <w:jc w:val="both"/>
        <w:rPr>
          <w:rFonts w:ascii="Times New Roman" w:hAnsi="Times New Roman" w:cs="Times New Roman"/>
          <w:sz w:val="28"/>
          <w:szCs w:val="28"/>
        </w:rPr>
      </w:pPr>
      <w:r w:rsidRPr="00704541">
        <w:rPr>
          <w:rFonts w:ascii="Times New Roman" w:hAnsi="Times New Roman" w:cs="Times New Roman"/>
          <w:sz w:val="28"/>
          <w:szCs w:val="28"/>
        </w:rPr>
        <w:t xml:space="preserve">Керуюча справами виконавчого </w:t>
      </w:r>
    </w:p>
    <w:p w:rsidR="007F05B9" w:rsidRPr="00704541" w:rsidRDefault="007F05B9" w:rsidP="007F05B9">
      <w:pPr>
        <w:spacing w:after="0" w:line="240" w:lineRule="auto"/>
        <w:jc w:val="both"/>
        <w:rPr>
          <w:rFonts w:ascii="Times New Roman" w:hAnsi="Times New Roman" w:cs="Times New Roman"/>
          <w:sz w:val="28"/>
          <w:szCs w:val="28"/>
        </w:rPr>
      </w:pPr>
      <w:r w:rsidRPr="00704541">
        <w:rPr>
          <w:rFonts w:ascii="Times New Roman" w:hAnsi="Times New Roman" w:cs="Times New Roman"/>
          <w:sz w:val="28"/>
          <w:szCs w:val="28"/>
        </w:rPr>
        <w:t xml:space="preserve">комітету Обухівської міської ради  </w:t>
      </w:r>
    </w:p>
    <w:p w:rsidR="007F05B9" w:rsidRDefault="007F05B9" w:rsidP="007F05B9">
      <w:pPr>
        <w:spacing w:after="0" w:line="240" w:lineRule="auto"/>
        <w:jc w:val="both"/>
        <w:rPr>
          <w:rFonts w:ascii="Times New Roman" w:hAnsi="Times New Roman" w:cs="Times New Roman"/>
          <w:sz w:val="28"/>
          <w:szCs w:val="28"/>
        </w:rPr>
      </w:pPr>
      <w:r w:rsidRPr="00704541">
        <w:rPr>
          <w:rFonts w:ascii="Times New Roman" w:hAnsi="Times New Roman" w:cs="Times New Roman"/>
          <w:sz w:val="28"/>
          <w:szCs w:val="28"/>
        </w:rPr>
        <w:t>Київської області                                                                 Людмила БАКАЙЧУК</w:t>
      </w:r>
    </w:p>
    <w:p w:rsidR="007F05B9" w:rsidRDefault="007F05B9" w:rsidP="007F05B9">
      <w:pPr>
        <w:spacing w:after="0" w:line="240" w:lineRule="auto"/>
        <w:jc w:val="both"/>
        <w:rPr>
          <w:rFonts w:ascii="Times New Roman" w:hAnsi="Times New Roman" w:cs="Times New Roman"/>
          <w:sz w:val="28"/>
          <w:szCs w:val="28"/>
        </w:rPr>
      </w:pPr>
    </w:p>
    <w:p w:rsidR="007F05B9" w:rsidRDefault="007F05B9" w:rsidP="007F05B9">
      <w:pPr>
        <w:spacing w:after="0" w:line="240" w:lineRule="auto"/>
        <w:jc w:val="both"/>
        <w:rPr>
          <w:rFonts w:ascii="Times New Roman" w:hAnsi="Times New Roman" w:cs="Times New Roman"/>
          <w:sz w:val="28"/>
          <w:szCs w:val="28"/>
        </w:rPr>
      </w:pPr>
    </w:p>
    <w:p w:rsidR="007F05B9" w:rsidRDefault="007F05B9" w:rsidP="007F05B9">
      <w:pPr>
        <w:spacing w:after="0" w:line="240" w:lineRule="auto"/>
        <w:jc w:val="both"/>
        <w:rPr>
          <w:rFonts w:ascii="Times New Roman" w:hAnsi="Times New Roman" w:cs="Times New Roman"/>
          <w:sz w:val="28"/>
          <w:szCs w:val="28"/>
        </w:rPr>
      </w:pPr>
    </w:p>
    <w:p w:rsidR="007F05B9" w:rsidRDefault="007F05B9" w:rsidP="007F05B9">
      <w:pPr>
        <w:spacing w:after="0" w:line="240" w:lineRule="auto"/>
        <w:jc w:val="both"/>
        <w:rPr>
          <w:rFonts w:ascii="Times New Roman" w:hAnsi="Times New Roman" w:cs="Times New Roman"/>
          <w:sz w:val="28"/>
          <w:szCs w:val="28"/>
        </w:rPr>
      </w:pPr>
    </w:p>
    <w:p w:rsidR="00B85338" w:rsidRDefault="00B85338" w:rsidP="007F05B9">
      <w:pPr>
        <w:spacing w:after="0" w:line="240" w:lineRule="auto"/>
        <w:jc w:val="both"/>
        <w:rPr>
          <w:rFonts w:ascii="Times New Roman" w:hAnsi="Times New Roman" w:cs="Times New Roman"/>
          <w:sz w:val="28"/>
          <w:szCs w:val="28"/>
        </w:rPr>
      </w:pPr>
    </w:p>
    <w:p w:rsidR="00B85338" w:rsidRDefault="00B85338" w:rsidP="007F05B9">
      <w:pPr>
        <w:spacing w:after="0" w:line="240" w:lineRule="auto"/>
        <w:jc w:val="both"/>
        <w:rPr>
          <w:rFonts w:ascii="Times New Roman" w:hAnsi="Times New Roman" w:cs="Times New Roman"/>
          <w:sz w:val="28"/>
          <w:szCs w:val="28"/>
        </w:rPr>
      </w:pPr>
    </w:p>
    <w:p w:rsidR="00B85338" w:rsidRDefault="00B85338" w:rsidP="007F05B9">
      <w:pPr>
        <w:spacing w:after="0" w:line="240" w:lineRule="auto"/>
        <w:jc w:val="both"/>
        <w:rPr>
          <w:rFonts w:ascii="Times New Roman" w:hAnsi="Times New Roman" w:cs="Times New Roman"/>
          <w:sz w:val="28"/>
          <w:szCs w:val="28"/>
        </w:rPr>
      </w:pPr>
    </w:p>
    <w:p w:rsidR="007F05B9" w:rsidRPr="002B0F82" w:rsidRDefault="007F05B9" w:rsidP="007F05B9">
      <w:pPr>
        <w:spacing w:after="0" w:line="240" w:lineRule="auto"/>
        <w:jc w:val="both"/>
        <w:rPr>
          <w:rFonts w:ascii="Times New Roman" w:hAnsi="Times New Roman" w:cs="Times New Roman"/>
          <w:sz w:val="28"/>
          <w:szCs w:val="28"/>
        </w:rPr>
      </w:pPr>
    </w:p>
    <w:p w:rsidR="00B85338" w:rsidRPr="00175DFD" w:rsidRDefault="00B85338" w:rsidP="00B85338">
      <w:pPr>
        <w:spacing w:after="0" w:line="240" w:lineRule="auto"/>
        <w:jc w:val="center"/>
        <w:rPr>
          <w:rFonts w:ascii="Times New Roman" w:hAnsi="Times New Roman" w:cs="Times New Roman"/>
          <w:sz w:val="26"/>
          <w:szCs w:val="26"/>
          <w:lang w:eastAsia="uk-UA"/>
        </w:rPr>
      </w:pPr>
      <w:r w:rsidRPr="00175DFD">
        <w:rPr>
          <w:rFonts w:ascii="Times New Roman" w:hAnsi="Times New Roman" w:cs="Times New Roman"/>
          <w:sz w:val="26"/>
          <w:szCs w:val="26"/>
          <w:lang w:eastAsia="uk-UA"/>
        </w:rPr>
        <w:lastRenderedPageBreak/>
        <w:t>Пояснювальна записка</w:t>
      </w:r>
    </w:p>
    <w:p w:rsidR="00B85338" w:rsidRPr="00175DFD" w:rsidRDefault="00B85338" w:rsidP="00B85338">
      <w:pPr>
        <w:spacing w:after="0" w:line="240" w:lineRule="auto"/>
        <w:jc w:val="both"/>
        <w:rPr>
          <w:rFonts w:ascii="Times New Roman" w:hAnsi="Times New Roman" w:cs="Times New Roman"/>
          <w:sz w:val="26"/>
          <w:szCs w:val="26"/>
        </w:rPr>
      </w:pPr>
      <w:r w:rsidRPr="00175DFD">
        <w:rPr>
          <w:rFonts w:ascii="Times New Roman" w:hAnsi="Times New Roman" w:cs="Times New Roman"/>
          <w:sz w:val="26"/>
          <w:szCs w:val="26"/>
        </w:rPr>
        <w:t>до рішення виконавчого комітету Обухівської міської ради Київської області «Про визначення відділів, управлінь, інших виконавчих органів Обухівської міської ради відповідальних за галузі (сектори) для здійснення публічного інвестування»</w:t>
      </w:r>
    </w:p>
    <w:p w:rsidR="00B85338" w:rsidRPr="00175DFD" w:rsidRDefault="00B85338" w:rsidP="00B85338">
      <w:pPr>
        <w:spacing w:after="0" w:line="240" w:lineRule="auto"/>
        <w:jc w:val="both"/>
        <w:rPr>
          <w:rFonts w:ascii="Times New Roman" w:eastAsia="Times New Roman" w:hAnsi="Times New Roman" w:cs="Times New Roman"/>
          <w:b/>
          <w:bCs/>
          <w:sz w:val="26"/>
          <w:szCs w:val="26"/>
          <w:lang w:eastAsia="ru-RU"/>
        </w:rPr>
      </w:pPr>
    </w:p>
    <w:p w:rsidR="00B85338" w:rsidRPr="00175DFD" w:rsidRDefault="00B85338" w:rsidP="00B85338">
      <w:pPr>
        <w:spacing w:after="0" w:line="240" w:lineRule="auto"/>
        <w:ind w:firstLine="709"/>
        <w:jc w:val="both"/>
        <w:rPr>
          <w:rFonts w:ascii="Times New Roman" w:eastAsia="Times New Roman" w:hAnsi="Times New Roman" w:cs="Times New Roman"/>
          <w:bCs/>
          <w:sz w:val="26"/>
          <w:szCs w:val="26"/>
          <w:lang w:eastAsia="ru-RU"/>
        </w:rPr>
      </w:pPr>
      <w:r w:rsidRPr="00175DFD">
        <w:rPr>
          <w:rFonts w:ascii="Times New Roman" w:eastAsia="Times New Roman" w:hAnsi="Times New Roman" w:cs="Times New Roman"/>
          <w:bCs/>
          <w:sz w:val="26"/>
          <w:szCs w:val="26"/>
          <w:lang w:eastAsia="ru-RU"/>
        </w:rPr>
        <w:t>З метою забезпечення проведення галузевої (секторальної) оцінки, експертної оцінки публічних інвестиційних проектів, формування їх висновків та галузевого (секторального) проектного портфеля й єдиного проектного портфеля публічних інвестицій Обухівської міської територіальної громади Обухівського району Київської області, відповідно до ст. 75² Бюджетного кодексу України, постанов Кабінету Міністрів України від 28 лютого 2025 року №294 «Про затвердження Порядку розроблення та моніторингу реалізації середньострокового плану пріоритетних публічних інвестицій держави», №527 «Деякі питання управління публічними інвестиціями», розпорядження Кабінету Міністрів України від 18 червня 2024 року №588-р «Про затвердження плану заходів з реалізації Дорожньої карти реформування управління публічними інвестиціями на 2024 – 2028 роки» пропонується:</w:t>
      </w:r>
    </w:p>
    <w:p w:rsidR="00B85338" w:rsidRPr="00175DFD" w:rsidRDefault="00B85338" w:rsidP="00B85338">
      <w:pPr>
        <w:spacing w:after="0" w:line="240" w:lineRule="auto"/>
        <w:ind w:firstLine="709"/>
        <w:jc w:val="both"/>
        <w:rPr>
          <w:rFonts w:ascii="Times New Roman" w:hAnsi="Times New Roman" w:cs="Times New Roman"/>
          <w:sz w:val="26"/>
          <w:szCs w:val="26"/>
        </w:rPr>
      </w:pPr>
      <w:r w:rsidRPr="00175DFD">
        <w:rPr>
          <w:rFonts w:ascii="Times New Roman" w:eastAsia="Times New Roman" w:hAnsi="Times New Roman" w:cs="Times New Roman"/>
          <w:bCs/>
          <w:sz w:val="26"/>
          <w:szCs w:val="26"/>
          <w:lang w:eastAsia="ru-RU"/>
        </w:rPr>
        <w:t>- в</w:t>
      </w:r>
      <w:r w:rsidRPr="00175DFD">
        <w:rPr>
          <w:rFonts w:ascii="Times New Roman" w:hAnsi="Times New Roman" w:cs="Times New Roman"/>
          <w:sz w:val="26"/>
          <w:szCs w:val="26"/>
        </w:rPr>
        <w:t>изначити відділи, управління та інші виконавчі органи Обухівської міської ради відповідальними за галузі (сектори) для здійснення публічного інвестування;</w:t>
      </w:r>
    </w:p>
    <w:p w:rsidR="00B85338" w:rsidRPr="00175DFD" w:rsidRDefault="00B85338" w:rsidP="00B85338">
      <w:pPr>
        <w:spacing w:after="0" w:line="240" w:lineRule="auto"/>
        <w:ind w:firstLine="709"/>
        <w:jc w:val="both"/>
        <w:rPr>
          <w:rFonts w:ascii="Times New Roman" w:hAnsi="Times New Roman" w:cs="Times New Roman"/>
          <w:sz w:val="26"/>
          <w:szCs w:val="26"/>
        </w:rPr>
      </w:pPr>
      <w:r w:rsidRPr="00175DFD">
        <w:rPr>
          <w:rFonts w:ascii="Times New Roman" w:hAnsi="Times New Roman" w:cs="Times New Roman"/>
          <w:sz w:val="26"/>
          <w:szCs w:val="26"/>
        </w:rPr>
        <w:t xml:space="preserve">- формування висновків щодо результатів галузевої (секторальної оцінки, експертної оцінки та галузевого (секторального) проектного портфеля та єдиного проектного портфеля публічних інвестицій Обухівської міської територіальної громади Обухівського району Київської області здійснювати з використанням програмних засобів Єдиної інформаційної системи управління публічними інвестиційними проектами відповідно до постанови Кабінету Міністрів України від 28.02.2025 №527 «Деякі питання управління публічними інвестиціями». </w:t>
      </w:r>
    </w:p>
    <w:p w:rsidR="00B85338" w:rsidRPr="00175DFD" w:rsidRDefault="00B85338" w:rsidP="00B85338">
      <w:pPr>
        <w:spacing w:after="0" w:line="240" w:lineRule="auto"/>
        <w:ind w:firstLine="709"/>
        <w:jc w:val="both"/>
        <w:rPr>
          <w:rFonts w:ascii="Times New Roman" w:hAnsi="Times New Roman" w:cs="Times New Roman"/>
          <w:sz w:val="26"/>
          <w:szCs w:val="26"/>
        </w:rPr>
      </w:pPr>
      <w:r w:rsidRPr="00175DFD">
        <w:rPr>
          <w:rFonts w:ascii="Times New Roman" w:hAnsi="Times New Roman" w:cs="Times New Roman"/>
          <w:sz w:val="26"/>
          <w:szCs w:val="26"/>
        </w:rPr>
        <w:t>- відділам, управлінням, іншим виконавчим органам Обухівської міської ради, відповідальним за галузі (сектори) для здійснення публічного інвестування забезпечувати формування галузевого (секторального) проектного портфеля публічних інвестицій Обухівської міської територіальної громади Обухівського району Київської області та призначити уповноважену особу за виконання функцій з управління публічними інвестиціями у відповідній галузі.</w:t>
      </w:r>
    </w:p>
    <w:p w:rsidR="00B85338" w:rsidRPr="00175DFD" w:rsidRDefault="00B85338" w:rsidP="00B85338">
      <w:pPr>
        <w:spacing w:after="0" w:line="240" w:lineRule="auto"/>
        <w:ind w:firstLine="709"/>
        <w:jc w:val="both"/>
        <w:rPr>
          <w:rFonts w:ascii="Times New Roman" w:hAnsi="Times New Roman"/>
          <w:sz w:val="26"/>
          <w:szCs w:val="26"/>
        </w:rPr>
      </w:pPr>
      <w:r w:rsidRPr="00175DFD">
        <w:rPr>
          <w:rFonts w:ascii="Times New Roman" w:hAnsi="Times New Roman" w:cs="Times New Roman"/>
          <w:sz w:val="26"/>
          <w:szCs w:val="26"/>
        </w:rPr>
        <w:t>Визначити відповідальним за формування загального висновку щодо результатів експертної оцінки та єдиного проектного портфеля публічних інвестицій Обухівської міської територіальної громади Обухівського району Київської області - сектор</w:t>
      </w:r>
      <w:r w:rsidRPr="00175DFD">
        <w:rPr>
          <w:rFonts w:ascii="Times New Roman" w:hAnsi="Times New Roman"/>
          <w:sz w:val="26"/>
          <w:szCs w:val="26"/>
        </w:rPr>
        <w:t xml:space="preserve"> з управління публічними інвестиціями виконавчого комітету Обухівської міської ради Київської області.</w:t>
      </w:r>
    </w:p>
    <w:p w:rsidR="00B85338" w:rsidRPr="00175DFD" w:rsidRDefault="00B85338" w:rsidP="00B85338">
      <w:pPr>
        <w:spacing w:after="0" w:line="240" w:lineRule="auto"/>
        <w:jc w:val="both"/>
        <w:rPr>
          <w:rFonts w:ascii="Times New Roman" w:hAnsi="Times New Roman" w:cs="Times New Roman"/>
          <w:sz w:val="26"/>
          <w:szCs w:val="26"/>
        </w:rPr>
      </w:pPr>
      <w:r w:rsidRPr="00175DFD">
        <w:rPr>
          <w:rFonts w:ascii="Times New Roman" w:hAnsi="Times New Roman" w:cs="Times New Roman"/>
          <w:sz w:val="26"/>
          <w:szCs w:val="26"/>
        </w:rPr>
        <w:t>З цього приводу підготовлено проект рішення виконавчого комітету Обухівської міської ради Київської області «Про визначення відділів, управлінь, інших виконавчих органів Обухівської міської ради відповідальних за галузі (сектори) для здійснення публічного інвестування» для прийняття його Виконавчим комітетом Обухівської міської ради Київської області</w:t>
      </w:r>
    </w:p>
    <w:p w:rsidR="00B85338" w:rsidRPr="00175DFD" w:rsidRDefault="00B85338" w:rsidP="00B85338">
      <w:pPr>
        <w:spacing w:after="0"/>
        <w:jc w:val="both"/>
        <w:rPr>
          <w:rFonts w:ascii="Times New Roman" w:hAnsi="Times New Roman" w:cs="Times New Roman"/>
          <w:sz w:val="26"/>
          <w:szCs w:val="26"/>
        </w:rPr>
      </w:pPr>
    </w:p>
    <w:p w:rsidR="00B85338" w:rsidRPr="00175DFD" w:rsidRDefault="00B85338" w:rsidP="00B85338">
      <w:pPr>
        <w:spacing w:after="0"/>
        <w:jc w:val="both"/>
        <w:rPr>
          <w:rFonts w:ascii="Times New Roman" w:hAnsi="Times New Roman" w:cs="Times New Roman"/>
          <w:sz w:val="26"/>
          <w:szCs w:val="26"/>
        </w:rPr>
      </w:pPr>
      <w:r w:rsidRPr="00175DFD">
        <w:rPr>
          <w:rFonts w:ascii="Times New Roman" w:hAnsi="Times New Roman" w:cs="Times New Roman"/>
          <w:sz w:val="26"/>
          <w:szCs w:val="26"/>
        </w:rPr>
        <w:t xml:space="preserve">Виконувач обов’язків начальника </w:t>
      </w:r>
    </w:p>
    <w:p w:rsidR="00B85338" w:rsidRPr="00175DFD" w:rsidRDefault="00B85338" w:rsidP="00B85338">
      <w:pPr>
        <w:spacing w:after="0"/>
        <w:jc w:val="both"/>
        <w:rPr>
          <w:rFonts w:ascii="Times New Roman" w:hAnsi="Times New Roman" w:cs="Times New Roman"/>
          <w:sz w:val="26"/>
          <w:szCs w:val="26"/>
        </w:rPr>
      </w:pPr>
      <w:r w:rsidRPr="00175DFD">
        <w:rPr>
          <w:rFonts w:ascii="Times New Roman" w:hAnsi="Times New Roman" w:cs="Times New Roman"/>
          <w:sz w:val="26"/>
          <w:szCs w:val="26"/>
        </w:rPr>
        <w:t xml:space="preserve">управління економіки виконавчого </w:t>
      </w:r>
    </w:p>
    <w:p w:rsidR="00B85338" w:rsidRPr="00175DFD" w:rsidRDefault="00B85338" w:rsidP="00B85338">
      <w:pPr>
        <w:spacing w:after="0"/>
        <w:jc w:val="both"/>
        <w:rPr>
          <w:rFonts w:ascii="Times New Roman" w:hAnsi="Times New Roman" w:cs="Times New Roman"/>
          <w:sz w:val="26"/>
          <w:szCs w:val="26"/>
        </w:rPr>
      </w:pPr>
      <w:r w:rsidRPr="00175DFD">
        <w:rPr>
          <w:rFonts w:ascii="Times New Roman" w:hAnsi="Times New Roman" w:cs="Times New Roman"/>
          <w:sz w:val="26"/>
          <w:szCs w:val="26"/>
        </w:rPr>
        <w:t>комітету Обухівської міської</w:t>
      </w:r>
    </w:p>
    <w:p w:rsidR="00B85338" w:rsidRPr="00175DFD" w:rsidRDefault="00B85338" w:rsidP="00B85338">
      <w:pPr>
        <w:spacing w:after="0"/>
        <w:jc w:val="both"/>
        <w:rPr>
          <w:rFonts w:ascii="Times New Roman" w:hAnsi="Times New Roman" w:cs="Times New Roman"/>
          <w:sz w:val="26"/>
          <w:szCs w:val="26"/>
        </w:rPr>
      </w:pPr>
      <w:r w:rsidRPr="00175DFD">
        <w:rPr>
          <w:rFonts w:ascii="Times New Roman" w:hAnsi="Times New Roman" w:cs="Times New Roman"/>
          <w:sz w:val="26"/>
          <w:szCs w:val="26"/>
        </w:rPr>
        <w:t xml:space="preserve">ради Київської області                                                                Ірина СМИКОВСЬКА </w:t>
      </w:r>
    </w:p>
    <w:p w:rsidR="00B85338" w:rsidRPr="00175DFD" w:rsidRDefault="00B85338" w:rsidP="00B85338">
      <w:pPr>
        <w:spacing w:after="0"/>
        <w:jc w:val="both"/>
        <w:rPr>
          <w:rFonts w:ascii="Times New Roman" w:hAnsi="Times New Roman" w:cs="Times New Roman"/>
          <w:sz w:val="26"/>
          <w:szCs w:val="26"/>
        </w:rPr>
      </w:pPr>
    </w:p>
    <w:tbl>
      <w:tblPr>
        <w:tblW w:w="0" w:type="auto"/>
        <w:tblCellSpacing w:w="0" w:type="dxa"/>
        <w:tblInd w:w="108" w:type="dxa"/>
        <w:tblLook w:val="04A0" w:firstRow="1" w:lastRow="0" w:firstColumn="1" w:lastColumn="0" w:noHBand="0" w:noVBand="1"/>
      </w:tblPr>
      <w:tblGrid>
        <w:gridCol w:w="9531"/>
      </w:tblGrid>
      <w:tr w:rsidR="00B85338" w:rsidRPr="003544CC" w:rsidTr="00BD441F">
        <w:trPr>
          <w:trHeight w:val="668"/>
          <w:tblCellSpacing w:w="0" w:type="dxa"/>
        </w:trPr>
        <w:tc>
          <w:tcPr>
            <w:tcW w:w="9745" w:type="dxa"/>
            <w:shd w:val="clear" w:color="auto" w:fill="FFFFFF"/>
            <w:vAlign w:val="center"/>
          </w:tcPr>
          <w:p w:rsidR="00B85338" w:rsidRPr="003544CC" w:rsidRDefault="00B85338" w:rsidP="00BD441F">
            <w:pPr>
              <w:spacing w:after="0" w:line="240" w:lineRule="auto"/>
              <w:jc w:val="both"/>
              <w:rPr>
                <w:rFonts w:ascii="Times New Roman" w:hAnsi="Times New Roman" w:cs="Times New Roman"/>
                <w:sz w:val="24"/>
                <w:lang w:eastAsia="uk-UA"/>
              </w:rPr>
            </w:pPr>
            <w:r w:rsidRPr="00175DFD">
              <w:rPr>
                <w:rFonts w:ascii="Times New Roman" w:hAnsi="Times New Roman" w:cs="Times New Roman"/>
                <w:sz w:val="26"/>
                <w:szCs w:val="26"/>
              </w:rPr>
              <w:t>06.08.2025</w:t>
            </w:r>
          </w:p>
        </w:tc>
      </w:tr>
    </w:tbl>
    <w:p w:rsidR="00D20D22" w:rsidRPr="007F05B9" w:rsidRDefault="00D20D22" w:rsidP="007F05B9"/>
    <w:sectPr w:rsidR="00D20D22" w:rsidRPr="007F05B9" w:rsidSect="00A13D29">
      <w:pgSz w:w="11906" w:h="16838"/>
      <w:pgMar w:top="567" w:right="566" w:bottom="993"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Calibri Light">
    <w:panose1 w:val="020F0302020204030204"/>
    <w:charset w:val="CC"/>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5C95"/>
    <w:rsid w:val="00001343"/>
    <w:rsid w:val="000027F6"/>
    <w:rsid w:val="00006B3C"/>
    <w:rsid w:val="00033C39"/>
    <w:rsid w:val="00040614"/>
    <w:rsid w:val="00040EFA"/>
    <w:rsid w:val="00071B79"/>
    <w:rsid w:val="0008070F"/>
    <w:rsid w:val="000933BD"/>
    <w:rsid w:val="00097F31"/>
    <w:rsid w:val="00154EC1"/>
    <w:rsid w:val="0016191B"/>
    <w:rsid w:val="00163E41"/>
    <w:rsid w:val="001911C6"/>
    <w:rsid w:val="001973E9"/>
    <w:rsid w:val="001A3E5E"/>
    <w:rsid w:val="001A7E18"/>
    <w:rsid w:val="001D1642"/>
    <w:rsid w:val="001D44A7"/>
    <w:rsid w:val="001F0C8F"/>
    <w:rsid w:val="001F3698"/>
    <w:rsid w:val="002077AC"/>
    <w:rsid w:val="00207A77"/>
    <w:rsid w:val="002206EA"/>
    <w:rsid w:val="00251EBA"/>
    <w:rsid w:val="0025766B"/>
    <w:rsid w:val="00272E8B"/>
    <w:rsid w:val="002807DF"/>
    <w:rsid w:val="00290618"/>
    <w:rsid w:val="002B0F82"/>
    <w:rsid w:val="002F1C96"/>
    <w:rsid w:val="00311B36"/>
    <w:rsid w:val="00361CE0"/>
    <w:rsid w:val="003629C9"/>
    <w:rsid w:val="003C7B27"/>
    <w:rsid w:val="004319C7"/>
    <w:rsid w:val="004755F8"/>
    <w:rsid w:val="004767ED"/>
    <w:rsid w:val="004A7979"/>
    <w:rsid w:val="00547421"/>
    <w:rsid w:val="00582B12"/>
    <w:rsid w:val="005953E0"/>
    <w:rsid w:val="005A7032"/>
    <w:rsid w:val="005B060C"/>
    <w:rsid w:val="005C4CBC"/>
    <w:rsid w:val="00600E2F"/>
    <w:rsid w:val="006145D9"/>
    <w:rsid w:val="00666D67"/>
    <w:rsid w:val="00667966"/>
    <w:rsid w:val="00671D73"/>
    <w:rsid w:val="00677E11"/>
    <w:rsid w:val="00691CDA"/>
    <w:rsid w:val="00696245"/>
    <w:rsid w:val="006D3BAF"/>
    <w:rsid w:val="00701854"/>
    <w:rsid w:val="00704541"/>
    <w:rsid w:val="007407AD"/>
    <w:rsid w:val="00741467"/>
    <w:rsid w:val="00745A6C"/>
    <w:rsid w:val="00755834"/>
    <w:rsid w:val="00764C60"/>
    <w:rsid w:val="007924C9"/>
    <w:rsid w:val="007A5E54"/>
    <w:rsid w:val="007E49CD"/>
    <w:rsid w:val="007F05B9"/>
    <w:rsid w:val="00813679"/>
    <w:rsid w:val="008317B0"/>
    <w:rsid w:val="008A63A6"/>
    <w:rsid w:val="008B0F1D"/>
    <w:rsid w:val="008B58E2"/>
    <w:rsid w:val="008C57CB"/>
    <w:rsid w:val="009165CA"/>
    <w:rsid w:val="00940843"/>
    <w:rsid w:val="009623A9"/>
    <w:rsid w:val="009631BD"/>
    <w:rsid w:val="00966A24"/>
    <w:rsid w:val="009853F2"/>
    <w:rsid w:val="009C4037"/>
    <w:rsid w:val="00A13D29"/>
    <w:rsid w:val="00A17080"/>
    <w:rsid w:val="00A364F5"/>
    <w:rsid w:val="00A52A82"/>
    <w:rsid w:val="00A84AF3"/>
    <w:rsid w:val="00B417FD"/>
    <w:rsid w:val="00B56348"/>
    <w:rsid w:val="00B66323"/>
    <w:rsid w:val="00B85338"/>
    <w:rsid w:val="00B92842"/>
    <w:rsid w:val="00BC543D"/>
    <w:rsid w:val="00BF363E"/>
    <w:rsid w:val="00C33C1C"/>
    <w:rsid w:val="00C41676"/>
    <w:rsid w:val="00C90678"/>
    <w:rsid w:val="00CE4249"/>
    <w:rsid w:val="00CF0F2E"/>
    <w:rsid w:val="00D0593F"/>
    <w:rsid w:val="00D20D22"/>
    <w:rsid w:val="00D33DF2"/>
    <w:rsid w:val="00D76F8A"/>
    <w:rsid w:val="00D94009"/>
    <w:rsid w:val="00DC4A9D"/>
    <w:rsid w:val="00DD01B0"/>
    <w:rsid w:val="00DE0C49"/>
    <w:rsid w:val="00DF0514"/>
    <w:rsid w:val="00E11840"/>
    <w:rsid w:val="00E1668B"/>
    <w:rsid w:val="00E60A0B"/>
    <w:rsid w:val="00E701C7"/>
    <w:rsid w:val="00E877B4"/>
    <w:rsid w:val="00ED1F9C"/>
    <w:rsid w:val="00EF4044"/>
    <w:rsid w:val="00F038F1"/>
    <w:rsid w:val="00F21CA4"/>
    <w:rsid w:val="00F656A2"/>
    <w:rsid w:val="00F65C95"/>
    <w:rsid w:val="00F81937"/>
    <w:rsid w:val="00F907A7"/>
    <w:rsid w:val="00FA3170"/>
    <w:rsid w:val="00FA67FF"/>
    <w:rsid w:val="00FC48D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5:chartTrackingRefBased/>
  <w15:docId w15:val="{2A50072C-7AD2-4032-8A8E-46B722AD79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F05B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82B12"/>
    <w:pPr>
      <w:ind w:left="720"/>
      <w:contextualSpacing/>
    </w:pPr>
  </w:style>
  <w:style w:type="paragraph" w:styleId="a4">
    <w:name w:val="Balloon Text"/>
    <w:basedOn w:val="a"/>
    <w:link w:val="a5"/>
    <w:uiPriority w:val="99"/>
    <w:semiHidden/>
    <w:unhideWhenUsed/>
    <w:rsid w:val="00D76F8A"/>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D76F8A"/>
    <w:rPr>
      <w:rFonts w:ascii="Segoe UI" w:hAnsi="Segoe UI" w:cs="Segoe UI"/>
      <w:sz w:val="18"/>
      <w:szCs w:val="18"/>
    </w:rPr>
  </w:style>
  <w:style w:type="paragraph" w:styleId="a6">
    <w:name w:val="caption"/>
    <w:basedOn w:val="a"/>
    <w:unhideWhenUsed/>
    <w:qFormat/>
    <w:rsid w:val="008B0F1D"/>
    <w:pPr>
      <w:spacing w:after="0" w:line="240" w:lineRule="auto"/>
      <w:jc w:val="center"/>
    </w:pPr>
    <w:rPr>
      <w:rFonts w:ascii="Times New Roman" w:eastAsia="Times New Roman" w:hAnsi="Times New Roman" w:cs="Times New Roman"/>
      <w:b/>
      <w:sz w:val="32"/>
      <w:szCs w:val="20"/>
      <w:lang w:eastAsia="ru-RU"/>
    </w:rPr>
  </w:style>
  <w:style w:type="table" w:styleId="a7">
    <w:name w:val="Table Grid"/>
    <w:basedOn w:val="a1"/>
    <w:uiPriority w:val="39"/>
    <w:rsid w:val="009C40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7303219">
      <w:bodyDiv w:val="1"/>
      <w:marLeft w:val="0"/>
      <w:marRight w:val="0"/>
      <w:marTop w:val="0"/>
      <w:marBottom w:val="0"/>
      <w:divBdr>
        <w:top w:val="none" w:sz="0" w:space="0" w:color="auto"/>
        <w:left w:val="none" w:sz="0" w:space="0" w:color="auto"/>
        <w:bottom w:val="none" w:sz="0" w:space="0" w:color="auto"/>
        <w:right w:val="none" w:sz="0" w:space="0" w:color="auto"/>
      </w:divBdr>
    </w:div>
    <w:div w:id="594439543">
      <w:bodyDiv w:val="1"/>
      <w:marLeft w:val="0"/>
      <w:marRight w:val="0"/>
      <w:marTop w:val="0"/>
      <w:marBottom w:val="0"/>
      <w:divBdr>
        <w:top w:val="none" w:sz="0" w:space="0" w:color="auto"/>
        <w:left w:val="none" w:sz="0" w:space="0" w:color="auto"/>
        <w:bottom w:val="none" w:sz="0" w:space="0" w:color="auto"/>
        <w:right w:val="none" w:sz="0" w:space="0" w:color="auto"/>
      </w:divBdr>
    </w:div>
    <w:div w:id="1353796633">
      <w:bodyDiv w:val="1"/>
      <w:marLeft w:val="0"/>
      <w:marRight w:val="0"/>
      <w:marTop w:val="0"/>
      <w:marBottom w:val="0"/>
      <w:divBdr>
        <w:top w:val="none" w:sz="0" w:space="0" w:color="auto"/>
        <w:left w:val="none" w:sz="0" w:space="0" w:color="auto"/>
        <w:bottom w:val="none" w:sz="0" w:space="0" w:color="auto"/>
        <w:right w:val="none" w:sz="0" w:space="0" w:color="auto"/>
      </w:divBdr>
    </w:div>
    <w:div w:id="19359424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oleObject" Target="embeddings/oleObject1.bin"/><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97A86D-5D3C-4E82-B235-CF5E9E9574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7371</Words>
  <Characters>4203</Characters>
  <Application>Microsoft Office Word</Application>
  <DocSecurity>0</DocSecurity>
  <Lines>35</Lines>
  <Paragraphs>23</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Economyka N</dc:creator>
  <cp:keywords/>
  <dc:description/>
  <cp:lastModifiedBy>user13</cp:lastModifiedBy>
  <cp:revision>5</cp:revision>
  <cp:lastPrinted>2025-08-07T06:57:00Z</cp:lastPrinted>
  <dcterms:created xsi:type="dcterms:W3CDTF">2025-08-07T10:43:00Z</dcterms:created>
  <dcterms:modified xsi:type="dcterms:W3CDTF">2025-08-11T10:10:00Z</dcterms:modified>
</cp:coreProperties>
</file>